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d76a0" w14:textId="add76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Национального Банка Республики Казахстан от 1 сентября 2003 года N 324 "Об утверждении Типового плана счетов бухгалтерского учета для отдельных субъектов финансового рынка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27 октября 2006 года N 109. Зарегистрировано в Министерстве юстиции Республики Казахстан 21 ноября 2006 года N 4461. Утратило силу постановлением Правления Национального Банка Республики Казахстан от 22 сентября 2008 года № 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Правления Национального Банка РК от 22.09.2008 № 79 (вводится в действие с 01.01.2009).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Законов Республики Казахстан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бухгалтерском </w:t>
      </w:r>
      <w:r>
        <w:rPr>
          <w:rFonts w:ascii="Times New Roman"/>
          <w:b w:val="false"/>
          <w:i w:val="false"/>
          <w:color w:val="000000"/>
          <w:sz w:val="28"/>
        </w:rPr>
        <w:t>
 учете и финансовой отчетности" и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секьюритизации </w:t>
      </w:r>
      <w:r>
        <w:rPr>
          <w:rFonts w:ascii="Times New Roman"/>
          <w:b w:val="false"/>
          <w:i w:val="false"/>
          <w:color w:val="000000"/>
          <w:sz w:val="28"/>
        </w:rPr>
        <w:t>
" Правление Национального Банка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Правления Национального Банка Республики Казахстан от 1 сентября 2003 года N 324 "Об утверждении Типового плана счетов бухгалтерского учета для отдельных субъектов финансового рынка Республики Казахстан" (зарегистрированное в Реестре государственной регистрации нормативных правовых актов за N 2509; с изменениями, утвержденными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 Правления Национального Банка Республики Казахстан от 27 января 2006 года N 3 "О внесении изменений и дополнений в постановление Правления Национального Банка Республики Казахстан от 1 сентября 2003 года N 324 "Об утверждении Типового плана счетов бухгалтерского учета для отдельных субъектов финансового рынка Республики Казахстан", зарегистрированное в Реестре государственной регистрации нормативных правовых актов за N 4109) внести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преамбуле слово и цифру "подпункта 1)" заменить словами и цифрами "подпунктов 1) и 2-1)";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Типовом плане </w:t>
      </w:r>
      <w:r>
        <w:rPr>
          <w:rFonts w:ascii="Times New Roman"/>
          <w:b w:val="false"/>
          <w:i w:val="false"/>
          <w:color w:val="000000"/>
          <w:sz w:val="28"/>
        </w:rPr>
        <w:t>
 счетов бухгалтерского учета для отдельных субъектов финансового рынка Республики Казахстан, утвержденном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правом верхнем углу слова "Об утверждении Типового плана счетов бухгалтерского учета для отдельных субъектов финансового рынка Республики Казахстан" исключить.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главе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"Законом Республики Казахстан "О бухгалтерском учете и финансовой отчетности" заменить словами "Законами Республики Казахстан "О бухгалтерском учете и финансовой отчетности" и "О секьюритизации";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"страховыми брокерами" дополнить словами ", специальными финансовыми компаниями";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3 дополнить подпунктом 6)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"6) 90-99 "Операции, связанные с деятельностью специальных финансовых компаний", на которых отражаются операции, совершаемые специальными финансовыми компаниями.";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главе 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классе счетов 3 после счета 334 11 дополнить следующим счетом: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"334 90 Выделенные активы специальной финансовой компании";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классе счетов 4 после счета 441 62 дополнить следующим счетом: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"441 90 Выделенные активы специальной финансовой компании на текущих счетах в банке-кастодиане в национальной валюте";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классе счетов 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счета 603 14 дополнить следующими счетами: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"603 90 Облигации, выпущенные специальной финансовой компанией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603 91 Дисконт по выпущенным в обращение облигациям специальной финансовой компании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603 92 Премия по выпущенным в обращение облигациям специальной финансовой компании";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счета 687 62 дополнить следующим счетом: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"687 90 Обязательства перед оригинатором";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классе счетов 7 после счета 724 28 дополнить следующим счетом: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"724 90 Доходы, связанные с амортизацией премии по облигациям, выпущенным в обращение специальной финансовой компанией";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классе счетов 8: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счета 831 27 дополнить следующими счетами: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"831 90 Расходы, связанные с выплатой вознаграждения по облигациям, выпущенным в обращение специальной финансовой компанией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831 91 Расходы, связанные с амортизацией дисконта по облигациям, выпущенным в обращение специальной финансовой компанией";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главе 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описания счета 334 11 дополнить названием и описанием счета 334 90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"334 90 Выделенные активы специальной финансовой компании" (активный).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Назначение: учет прав требований, приобретаемых специальной финансовой компанией.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дебету счета проводится увеличение выделенных активов специальной финансовой компании.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кредиту счета проводится списание сумм выделенных активов специальной финансовой компании.";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описания счета 441 62 дополнить названием и описанием счета 441 90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"441 90 Выделенные активы специальной финансовой компании на текущих счетах в банке-кастодиане в национальной валюте" (активный).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Назначение: учет поступлений по правам требований, прав и финансовых активов, возникающих в результате инвестирования поступлений по выделенным активам.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дебету счета проводится увеличение выделенных активов специальной финансовой компании на текущих счетах в банке-кастодиане в национальной валюте.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кредиту счета проводится списание сумм выделенных активов специальной финансовой компании на текущих счетах в банке-кастодиане в национальной валюте при их инвестировании и погашении облигаций, выпущенных специальной финансовой компанией.";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описания счета 603 14 дополнить названиями и описаниями счетов 603 90, 603 91 и 603 92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"603 90 "Облигации, выпущенные специальной финансовой компанией" (пассивный).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Назначение: учет номинальной стоимости облигаций, по которым исполнение обязательств эмитента обеспечено выделенными активами.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кредиту счета проводится номинальная стоимость облигаций, выпущенных специальной финансовой компанией в обращение.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дебету счета проводится списание номинальной стоимости выпущенных в обращение облигаций при их погашении специальной финансовой компанией.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603 91 "Дисконт по выпущенным в обращение облигациям специальной финансовой компании" (контрпассивный).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Назначение: учет сумм превышения номинальной стоимости облигаций, выпущенных в обращение, над стоимостью их размещения (дисконт).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дебету счета проводится сумма превышения номинальной стоимости облигаций, выпущенных в обращение, над стоимостью их размещения (дисконт).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кредиту счета проводится сумма амортизации дисконта по облигациям, выпущенным в обращение, в корреспонденции с балансовым счетом N 831 91.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603 92 "Премия по выпущенным в обращение облигациям специальной финансовой компании" (пассивный).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Назначение: учет сумм превышения стоимости размещения облигаций, выпущенных в обращение, над их номинальной стоимостью (премия).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кредиту счета проводится сумма превышения стоимости размещения облигаций, выпущенных в обращение, над их номинальной стоимостью (премия).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дебету счета проводится сумма амортизации премии по облигациям, выпущенным в обращение, в корреспонденции с балансовым счетом N 724 90.";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описания счета 687 62 дополнить названием и описанием счета 687 90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"687 90 "Обязательства перед оригинатором" (пассивный).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Назначение: учет сумм обязательств специальной финансовой компании перед оригинатором.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кредиту счета проводится сумма кредиторской задолженности специальной финансовой компании перед оригинатором.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дебету счета проводится списание сумм кредиторской задолженности специальной финансовой компании перед оригинатором при перечислении денег, поступивших от размещения облигаций, оригинатору.";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описания счета 724 28 дополнить названием и описанием счета 724 90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"724 90 "Доходы, связанные с амортизацией премии по облигациям, выпущенным в обращение специальной финансовой компанией".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Назначение: учет сумм доходов, связанных с амортизацией премии по облигациям, выпущенным в обращение специальной финансовой компанией.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кредиту счета проводится сумма доходов, связанных с амортизацией премии по облигациям, выпущенным в обращение.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дебету счета проводится списание сумм доходов на балансовый счет N 571 "Итоговый доход (убыток)".";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описания счета 831 27 дополнить названиями и описаниями счетов 831 90 и 831 91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"831 90 "Расходы, связанные с выплатой вознаграждения по облигациям, выпущенным в обращение специальной финансовой компанией".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Назначение: учет сумм расходов, связанных с выплатой вознаграждения по облигациям, выпущенным в обращение специальной финансовой компанией.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дебету счета проводится сумма расходов, связанных с выплатой вознаграждения по облигациям, выпущенным в обращение специальной финансовой компанией.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кредиту счета проводится списание сумм понесенных расходов на балансовый счет № 571 "Итоговый доход (убыток)".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831 91 "Расходы, связанные с амортизацией дисконта по облигациям, выпущенным в обращение специальной финансовой компанией".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Назначение: учет сумм расходов, связанных с амортизацией дисконта по облигациям, выпущенным в обращение специальной финансовой компанией.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дебету счета проводится сумма расходов, связанных с амортизацией дисконта по облигациям, выпущенным в обращение специальной финансовой компанией.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кредиту счета проводится списание сумм понесенных расходов на балансовый счет N 571 "Итоговый доход (убыток)".".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бухгалтерского учета (Шалгимбаева Н.Т.):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центрального аппарата Национального Банка Республики Казахстан, специальных финансовых компаний, Агентства Республики Казахстан по регулированию и надзору финансового рынка и финансовых организаций, "Ассоциация финансистов Казахстана" и банков второго уровня.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Председателя Национального Банка Республики Казахстан Айманбетову Г.З.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 Национального Банка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