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76a0" w14:textId="add7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 сентября 2003 года N 324 "Об утверждении Типового плана счетов бухгалтерского учета для отдельных субъектов финансового рынка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2006 года N 109. Зарегистрировано в Министерстве юстиции Республики Казахстан 21 ноября 2006 года N 4461. Утратило силу постановлением Правления Национального Банка Республики Казахстан от 22 сентября 2008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Национального Банка РК от 22.09.2008 № 79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</w:t>
      </w:r>
      <w:r>
        <w:rPr>
          <w:rFonts w:ascii="Times New Roman"/>
          <w:b w:val="false"/>
          <w:i w:val="false"/>
          <w:color w:val="000000"/>
          <w:sz w:val="28"/>
        </w:rPr>
        <w:t>
 учете и финансовой отчетности"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секьюритизации </w:t>
      </w:r>
      <w:r>
        <w:rPr>
          <w:rFonts w:ascii="Times New Roman"/>
          <w:b w:val="false"/>
          <w:i w:val="false"/>
          <w:color w:val="000000"/>
          <w:sz w:val="28"/>
        </w:rPr>
        <w:t>
"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1 сентября 2003 года N 324 "Об утверждении Типового плана счетов бухгалтерского учета для отдельных субъектов финансового рынка Республики Казахстан" (зарегистрированное в Реестре государственной регистрации нормативных правовых актов за N 2509; с изменениями,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27 января 2006 года N 3 "О внесении изменений и дополнений в постановление Правления Национального Банка Республики Казахстан от 1 сентября 2003 года N 324 "Об утверждении Типового плана счетов бухгалтерского учета для отдельных субъектов финансового рынка Республики Казахстан", зарегистрированное в Реестре государственной регистрации нормативных правовых актов за N 4109)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слово и цифру "подпункта 1)" заменить словами и цифрами "подпунктов 1) и 2-1)";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Типовом плане </w:t>
      </w:r>
      <w:r>
        <w:rPr>
          <w:rFonts w:ascii="Times New Roman"/>
          <w:b w:val="false"/>
          <w:i w:val="false"/>
          <w:color w:val="000000"/>
          <w:sz w:val="28"/>
        </w:rPr>
        <w:t>
 счетов бухгалтерского учета для отдельных субъектов финансового рынка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"Об утверждении Типового плана счетов бухгалтерского учета для отдельных субъектов финансового рынка Республики Казахстан"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"Законом Республики Казахстан "О бухгалтерском учете и финансовой отчетности" заменить словами "Законами Республики Казахстан "О бухгалтерском учете и финансовой отчетности" и "О секьюритизации";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"страховыми брокерами" дополнить словами ", специальными финансовыми компаниями";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90-99 "Операции, связанные с деятельностью специальных финансовых компаний", на которых отражаются операции, совершаемые специальными финансовыми компаниями.";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счетов 3 после счета 334 11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"334 90 Выделенные активы специальной финансовой компании";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счетов 4 после счета 441 62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"441 90 Выделенные активы специальной финансовой компании на текущих счетах в банке-кастодиане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счетов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603 14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"603 90 Облигации, выпущенные специальной финансовой компанией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 91 Дисконт по выпущенным в обращение облигациям специальной финансовой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 92 Премия по выпущенным в обращение облигациям специальной финансовой компании";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687 62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"687 90 Обязательства перед оригинатором";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счетов 7 после счета 724 28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"724 90 Доходы, связанные с амортизацией премии по облигациям, выпущенным в обращение специальной финансовой компанией";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счетов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831 27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"831 90 Расходы, связанные с выплатой вознаграждения по облигациям, выпущенным в обращение специальной финансовой компанией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831 91 Расходы, связанные с амортизацией дисконта по облигациям, выпущенным в обращение специальной финансовой компанией";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334 11 дополнить названием и описанием счета 334 90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"334 90 Выделенные активы специальной финансовой компании" (активный).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прав требований, приобретаемых специальной финансовой компанией.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увеличение выделенных активов специальной финансовой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выделенных активов специальной финансовой компании.";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441 62 дополнить названием и описанием счета 441 90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"441 90 Выделенные активы специальной финансовой компании на текущих счетах в банке-кастодиане в национальной валюте" (активный).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поступлений по правам требований, прав и финансовых активов, возникающих в результате инвестирования поступлений по выделенным активам.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увеличение выделенных активов специальной финансовой компании на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выделенных активов специальной финансовой компании на текущих счетах в банке-кастодиане в национальной валюте при их инвестировании и погашении облигаций, выпущенных специальной финансовой компанией.";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603 14 дополнить названиями и описаниями счетов 603 90, 603 91 и 603 92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"603 90 "Облигации, выпущенные специальной финансовой компанией" (пассивный).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номинальной стоимости облигаций, по которым исполнение обязательств эмитента обеспечено выделенными активами.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номинальная стоимость облигаций, выпущенных специальной финансовой компанией в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номинальной стоимости выпущенных в обращение облигаций при их погашении специальной финансовой компанией.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 91 "Дисконт по выпущенным в обращение облигациям специальной финансовой компании" (контрпассивный).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номинальной стоимости облигаций, выпущенных в обращение, над стоимостью их размещения (дисконт).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превышения номинальной стоимости облигаций, выпущенных в обращение, над стоимостью их размещения (дисконт).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дисконта по облигациям, выпущенным в обращение, в корреспонденции с балансовым счетом N 831 91.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 92 "Премия по выпущенным в обращение облигациям специальной финансовой компании" (пассивный).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стоимости размещения облигаций, выпущенных в обращение, над их номинальной стоимостью (премия).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превышения стоимости размещения облигаций, выпущенных в обращение, над их номинальной стоимостью (премия).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премии по облигациям, выпущенным в обращение, в корреспонденции с балансовым счетом N 724 90.";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687 62 дополнить названием и описанием счета 687 90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"687 90 "Обязательства перед оригинатором" (пассивный).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 специальной финансовой компании перед оригинатором.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кредиторской задолженности специальной финансовой компании перед оригинатором.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кредиторской задолженности специальной финансовой компании перед оригинатором при перечислении денег, поступивших от размещения облигаций, оригинатору.";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724 28 дополнить названием и описанием счета 724 90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"724 90 "Доходы, связанные с амортизацией премии по облигациям, выпущенным в обращение специальной финансовой компанией".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доходов, связанных с амортизацией премии по облигациям, выпущенным в обращение специальной финансовой компанией.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амортизацией премии по облигациям, выпущенным в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N 571 "Итоговый доход (убыток)".";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831 27 дополнить названиями и описаниями счетов 831 90 и 831 91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"831 90 "Расходы, связанные с выплатой вознаграждения по облигациям, выпущенным в обращение специальной финансовой компанией".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расходов, связанных с выплатой вознаграждения по облигациям, выпущенным в обращение специальной финансовой компанией.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расходов, связанных с выплатой вознаграждения по облигациям, выпущенным в обращение специальной финансовой компанией.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571 "Итоговый доход (убыток)".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831 91 "Расходы, связанные с амортизацией дисконта по облигациям, выпущенным в обращение специальной финансовой компанией".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расходов, связанных с амортизацией дисконта по облигациям, выпущенным в обращение специальной финансовой компанией.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расходов, связанных с амортизацией дисконта по облигациям, выпущенным в обращение специальной финансовой компанией.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N 571 "Итоговый доход (убыток)".".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специальных финансовых компаний, Агентства Республики Казахстан по регулированию и надзору финансового рынка и финансовых организаций, "Ассоциация финансистов Казахстана"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