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ea6b" w14:textId="d55e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финансов Республики Казахстан от 3 октября 2002 года N 469 "Об утверждении Правил администрирования международных договоров об избежании двойного налогообложения и предотвращении уклонения от уплаты налогов на доход и капитал (имущество), заключенных Республикой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25 декабря 2006 года N 658. Зарегистрирован в Министерстве юстиции Республики Казахстан 25 декабря 2006 года N 4495. Утратил силу приказом Министра финансов Республики Казахстан от 9 января 2009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финансов РК от 09.01.2009 № 5.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порядка администрирования международных договоров об избежании двойного налогообложения и предотвращении уклонения от уплаты налогов на доход и капитал (имущество), заключенных Республикой Казахстан,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Министра финансов Республики Казахстан от 3 октября 2002 года N 469 "Об утверждении Правил администрирования международных договоров об избежании двойного налогообложения и предотвращении уклонения от уплаты налогов на доход и капитал (имущество), заключенных Республикой Казахстан" (зарегистрированный в Реестре государственной регистрации нормативных правовых актов 11 октября 2002 года под N 2003, опубликованный в Бюллетене нормативных правовых актов Республики Казахстан, 2003 год, N 8, ст. 804, с изменениями и дополнениями, внесенными приказом Председателя Налогового комитета Министерства финансов Республики Казахстан от 9 июля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344а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приказ Министра финансов Республики Казахстан от 3 октября 2002 года N 469 "Об утверждении Правил администрирования международных договоров об избежании двойного налогообложения и предотвращении уклонения от уплаты налогов на доход и капитал (имущество), заключенных Республикой Казахстан"", зарегистрированным в Реестре государственной регистрации нормативных правовых актов 13 августа 2004 года под N 3003 и опубликованным 4 сентября 2004 года в "Официальной газете" N 36 (193), и приказом Председателя Налогового комитета Министерства финансов Республики Казахстан от 15 февраля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67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администрирования международных договоров об избежании двойного налогообложения и предотвращении уклонения от уплаты налогов на доход и капитал (имущество), заключенных Республикой Казахстан", зарегистрированным в Реестре государственной регистрации нормативных правовых актов 16 марта 2006 года под N 4122 и опубликованным 7 апреля 2006 года в "Юридической газете" N 61-62 (1041-1042)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администрирования международных договоров об избежании двойного налогообложения и предотвращении уклонения от уплаты налогов на доход и капитал (имущество), заключенных Республикой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главой 18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18. Применение нерезидентом положений международного договора в отношении налогообложения доходов от прироста стоимости при реализации акций, выпущенных нерезидентами, если более 50 процентов стоимости таких акций или активов юридического лица-нерезидента составляет имущество, находящееся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91. Доходы юридического или физического лица, являющегося нерезидентом, от прироста стоимости при реализации акций, выпущенных нерезидентами, если более 50 процентов стоимости таких акций или активов юридического лица-нерезидента составляет имущество, находящееся в Республике Казахстан, подлежат налогообложению в Республике Казахстан по ставке 20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подоходного налога производится налогоплательщиком-нерезидентом самостоятельно и налог подлежит уплате не позднее десяти рабочих дней после срока, установленного Налоговым кодексом для сдачи декларации по корпоративному или индивидуальному подоходному налогу, с обязательным представлением декларации в налоговый орган по месту регистрации юридического лица-резидента, имущество которого составляет более 50 процентов реализованных акций или активов юридического лица-нерезидента.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92. При этом физические или юридические лица, являющиеся нерезидентами, обязаны пройти государственную регистрацию в качестве налогоплательщиков по месту регистрации юридического лица-резидента, имущество которого составляет более 50 процентов стоимости реализованных акций или активов юридического лица-нерезидента.".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Специализированному отделу Налогового комитета Министерства финансов Республики Казахстан (Ергожин Д.Е.)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организационно-финансового обеспечения Налогового комитета Министерства финансов Республики Казахстан (Смагулова Г.А.) принять меры по официальному опубликованию настоящего приказа.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государственной регистрации в Министерстве юстиции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