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85e6" w14:textId="7fc8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 для
проведения обследования материального положения лиц (семей),
обратившихся за оказанием адресной социальной помощи, назначением государственных пособий детям до 18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апреля 2006 года N А-4/134. Зарегистрировано Департаментом юстиции Акмолинской области 11 мая 2006 года N 3188. Утратило силу постановлением акимата Акмолинской области от 17 апреля 2009 года № А-5/184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17.04.2009 № А-5/184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>пособиях семьям, имеющим детей",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адресной социальной помощи" акимат Акмолинской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об участковых комиссиях для проведения обследования материального положения лиц (семей), обратившихся за оказанием адресной социальной помощи, назначением государственных пособий детям до 18 лет (далее - комиссия)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формы заключения комиссии об оказании адресной социальной помощи и назначении  государственных пособий семьям, имеющим детей (приложения 2,3).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формы решения уполномоченного органа об оказании и отказе в оказании адресной социальной  помощи (приложения 4,5).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постановление акимата Акмолинской области "Об утверждении Положения о межведомственных участковых комиссиях по оказанию социальной помощи" от 3 марта 2006 года N А-2/84.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данного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момента регистрации в департаменте юстиции Акмолинской области и распространяется на правоотношения, возникшие с 1 января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19.04.2006 года N a-4/134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участковых комиссиях для проведения обследования материального положения лиц (семей), обратившихся за оказанием адресной социальной помощи, назначением государственных пособий детям до 18 лет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Участковая комиссия по проведению обследования материального положения семей, обратившихся за получением государственной адресной социальной помощи и государственного пособия, назначаемого и выплачиваемого на детей до восемнадцати лет (далее комиссия) является постоянно действующим коллегиальным органом на территории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актами Президента и Правительства Республики Казахстан, Законами Республики Казахстан от 17 июля 2001 года N 246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адресной социальной помощи", от 28 июня 2005 года N 63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</w:t>
      </w:r>
      <w:r>
        <w:rPr>
          <w:rFonts w:ascii="Times New Roman"/>
          <w:b w:val="false"/>
          <w:i w:val="false"/>
          <w:color w:val="000000"/>
          <w:sz w:val="28"/>
        </w:rPr>
        <w:t>пособиях семьям, имеющим детей", постановлениями Правительства Республики Казахстан от 24 декабря 2001 года N 1685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мерах </w:t>
      </w:r>
      <w:r>
        <w:rPr>
          <w:rFonts w:ascii="Times New Roman"/>
          <w:b w:val="false"/>
          <w:i w:val="false"/>
          <w:color w:val="000000"/>
          <w:sz w:val="28"/>
        </w:rPr>
        <w:t>  по реализации Закона Республики Казахстан "О государственной адресной социальной помощи", от 2 ноября 2005 года N 1092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некоторых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мерах по реализации Закона Республики Казахстан "О государственных пособиях семьям, имеющим детей", настоящим Положением и строит свою работу на основе открытости, гласности и коллегиальности.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образуется решением акима соответствующей административно-территориальной единицы в составе председателя, секретаря и членов комиссии. В состав комиссий включаются представители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осуществляет свою деятельность на общественных началах.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2.Задачи и функции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Основными задачами и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уполномоченным органам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оказанию социальной помощи, повышения ее адресности и направления средств нуждающимся семьям.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обследования материального положения семей, обратившихся за получением государственной адресной социальной помощи (далее - социальная помощь) и (или) государственного пособия, назначаемого и выплачиваемого на детей до восемнадцати лет (далее - пособия на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по совершенствованию обследования граждан.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Запрашивать в соответствующих государственных органах сведения, необходимые для проведения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Заслушивать на заседаниях комиссии членов комиссии, должностных лиц (ответственных представителей) государственных органов и иных организаций по вопросам, относящимся к ведению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установленном порядке вносить предложения об изменении состава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Привлекать представителей государственных органов и иных организаций, не вошедших в состав комиссии, по решению вопросов, относящихся к ведению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Обязанности и ответственность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Комиссия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составлять заключения о необходимости предоставления адресной социальной помощи, детских пособий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обследование материального положения лиц (семей), претендующих на получение социальной помощи с выездом на место их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возникновении спорных ситуаций (изменение состава семьи, материального положения, наличие скрытых доходов, при нецелевом использовании социальной помощи и др.) в пятидневный срок по поручению отдела занятости и социальных программ и (или) акима соответствующей административно-территориальной единицы (при наличии в деле полного пакета документов) проводят дополнительное обследование материального положения лиц (семей), обратившихся за получением социальной помощи, пособий на детей и готовить заключения, которые представляют в отдел занятости и социальных программ и (или) акиму соответствующей административно-территориальной единицы. При назначении пособия на детей до 18 лет акт обследования производится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обследования члены комиссии выясняют обстоятельства, в связи с которыми заявитель обратился за помощью. При этом обращается внимание на следующее: состав и численность семьи; число работающих членов семьи; число не работающих членов семьи в трудоспособном возрасте - причину их незанятости; наличие в семье лиц трудоспособного возраста, занятых уходом за детьми; наличие в семье несовершеннолетних детей и лиц, нуждающихся в уходе (инвалидов, престарелых, больных); наличие количества единиц жилища (квартиры, дома); наличие или отсутствие автотранспорта, пригодного к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Обследование материального положения заявителя и его семьи должно проводится комиссией при соблюдении уважения к частной жизни граждан, в обстановке, исключающей действия, унижающие их достоинство,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Обследование материального положения заявителя и его семьи проводить в присутствии одного из взрослых членов семьи в сроки, установленные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случае отказа заявителя на проведение обследования его материального положения, составить акт и вынести заключение, согласно которому гражданин теряет право на получение социальной помощи и пособия на детей и поставить в известность об этом уполномоченный орган и акима соответствующего административно-территориального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участковой комиссии несут ответственность за достоверность и точность информации, изложенной в акте обследования и заключении, представленным акиму соответствующего административно - территориального округа и (или) уполномоченному органу, гарантирует строгое конфиденциальное использование информации, полученной в ходе обследования.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5.Организация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Комиссию возглавляет председатель, который назначается акимом соответствующего административно - территориального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комиссии проводятся по мере необходимости, о чем заблаговременно извещает заявителей.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Повестка дня заседания, а также место и время их проведения определяются и уточняются председателем комиссии по согласованию с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комиссии считается правомочным, если на заседании присутствует не менее трех четвертей от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комиссии оформляются в виде заключения и представляются акиму соответствующей административно-территориальной единицы или уполномоченному органу. В случае возникновения конфликтных, спорных ситуаций решение вопроса о назначении социальной помощи рассматривается на совместных заседаниях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Заключение комиссии может быть обжаловано заявителем в уполномоченном органе либо в суде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Прекращение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Деятельность комиссии прекращается в соответствии с действующим законодательством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19.04.2006 года N a-4/134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N    от ____  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участковой комиссии города (поселка)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оказании адресной социальной помощи на основании закона Республики Казахстан "О государственной адресной социальной помощи"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(состав 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(сведения о детях, количество до 7 лет, до 18 лет, старше 18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(учеба детей, количество учащихся на полном гособеспечении; количество обучающихся в Вузах, в том числе в коммерческих группах)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(занятость членов семьи (указать род занятий)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(наличие подсобного хозяйства: автотранспорт, приусадебный участок, скот, птица, прочие)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комиссия, проделав следующую работу: (отметить нужное)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рассмотрев документы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проведя обследование материального положения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выборочно перепроверив представленные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(указать, какие именно)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1.Семья нуждается в оказании государственной адресной социальной помощи (полное обоснование)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(мнение членов 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2.Семья не нуждается в оказании государственной адресной социальной помощи, так как (полное обоснование)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(мнение членов 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комиссии: _______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 ______________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(подпись)             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   ______________________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19/04/2006 года N a-4/134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N   от 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участковой комиссии города (поселка)____________________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назначении пособия, семьям имеющим детей на основании закона Республики Казахстан "О государственных пособиях семьям, имеющим детей" семье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(состав 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(сведения о детях, количество до 3 лет, до 18 лет, старше 18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(учеба детей, количество учащихся на полном гособеспечении; количество обучающихся в Вузах, в том числе в коммерческих группах)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(занятость членов семьи (указать род занятий)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(наличие подсобного хозяйства: автотранспорт, приусадебный участок, скот, птица, прочие)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комиссия, проделав следующую работу: (отметить нужное)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рассмотрев документы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проведя обследование материального положения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выборочно перепроверив представленные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(указать, какие именно)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1.Семья нуждается в оказании государственного пособия семьям, имеющим детей, так как (полное обоснование)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(мнение членов 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2.Семья не нуждается в оказании государственного пособия семьям, имеющим детей, так как (полное обоснование)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(мнение членов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       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(подпись)         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19/04/2006 года N a-4/134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назначению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 от 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Рег. N семьи:__________  Заявление Дата/Номер:_________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рождения:_________СИК:________________РНН:________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проживания (фактический):__________________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Кол-во человека в семье:_________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статьями 2,7 Закона Республики Казахстан от 17 июля 2001 года N 246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Назначить Государственную адресную социальную помощь на семью на____чел.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адресной социальной помощи к выплате: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с________по____________________________________________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сумме:_______________________________________________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 для назначения государственной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семьи за квартал 200_г.: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Заработная плата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Пенсия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пособие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Спец. госпособие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Алименты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Предприн. деятельность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Подсобное хозяйство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Иные виды доходов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Совокупный доход семьи за квартал 200_г._______________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Среднемесячный доход семьи: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Учтено в расчете дохода, человек: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Среднедушевой доход на месяц: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Черта бедности: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Разница между чертой бедности и среднедушевым доходом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Назначение АСП по месяцам: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АСП на семью: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Назначено на количество человек:____________________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уполномоченного органа__________________________________________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________________________________________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19/04/2006 года N a-4/134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отказе в назначении государственной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______ от _________________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Рег. N семьи:____________ Заявление Дата/Номер__________ Ф.И.О.__________________________________________________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рождения:_________СИК:________________РНН:_________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проживания (фактический):___________________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Кол-во человека в семье:__________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статьями 2,7 Закона Республики Казахстан от 17 июля 2001 года N 246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Отказать в назначении Государственной адресной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Причина:________________________________________________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 для назначения государственной адресной социальной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семьи за квартал 200_г.: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Заработная плата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Пенсия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пособие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Спец. госпособие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Алименты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Предприн. деятельность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Подсобное хозяйство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Иные виды доходов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Совокупный доход семьи за квартал 200_г.________________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Среднемесячный доход семьи: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Учтено в расчете дохода, человек: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Среднедушевой доход на месяц: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Черта бедности: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Разница между чертой бедности и среднедушевым доходом_________________________________________________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Назначение АСП по месяцам: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АСП на семью: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Назначено на количество человек: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уполномоченного органа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                          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