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eba38" w14:textId="1aeba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областном бюджете на 2007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Северо-Казахстанской области от 21 декабря 2006 года N 27/2. Зарегистрировано Департаментом юстиции Северо-Казахстанской области 29 декабря 2006 года N 1634. Утратило силу - решением маслихата Северо-Казахстанской области от 18 июня 2010 года N 26/15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Сноска. Утратило силу - решением маслихата Северо-Казахстанской области от 18.06.2010 г. N 26/15</w:t>
      </w:r>
    </w:p>
    <w:bookmarkEnd w:id="0"/>
    <w:bookmarkStart w:name="z3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24  апреля 2004 года N 548-П ,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"О местном государственном управлении в Республике Казахстан" от 23 января 2001 года N 148 , областной маслихат </w:t>
      </w:r>
      <w:r>
        <w:rPr>
          <w:rFonts w:ascii="Times New Roman"/>
          <w:b/>
          <w:i w:val="false"/>
          <w:color w:val="000000"/>
          <w:sz w:val="28"/>
        </w:rPr>
        <w:t xml:space="preserve">РЕШИЛ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областной бюджет на 2007 год согласно приложению 1 в следующих объемах: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                -  42 965 746 тыс. тенге,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том числе по: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налоговым поступлениям   -   7 819 978 тыс.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неналоговым поступления  -     159 293 тыс.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поступлениям трансфертов -  34 992 475 тыс.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               -  43 334 269 тыс.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операционное сальдо   -   - 368 523 тыс.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чистое бюджетное кредитование - - 602 000 тыс. тенге,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        -     473 000 тыс.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   - 1 075 000 тыс.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сальдо по операциям с финансовыми активами - 23 379 тыс. тенге,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-  34 379 тыс.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- 5 000 тыс.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дефицит (профицит) бюджета  -   210 098 тыс.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финансирование дефицита (использование профицита) бюджета - - 210 098 тыс.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решением маслихата Северо-Казахстанской области от 17 января 2007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28/2 </w:t>
      </w:r>
      <w:r>
        <w:rPr>
          <w:rFonts w:ascii="Times New Roman"/>
          <w:b w:val="false"/>
          <w:i w:val="false"/>
          <w:color w:val="ff0000"/>
          <w:sz w:val="28"/>
        </w:rPr>
        <w:t xml:space="preserve">;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10.04.2007 г. </w:t>
      </w:r>
      <w:r>
        <w:rPr>
          <w:rFonts w:ascii="Times New Roman"/>
          <w:b w:val="false"/>
          <w:i w:val="false"/>
          <w:color w:val="000000"/>
          <w:sz w:val="28"/>
        </w:rPr>
        <w:t xml:space="preserve">N 29/4 </w:t>
      </w:r>
      <w:r>
        <w:rPr>
          <w:rFonts w:ascii="Times New Roman"/>
          <w:b w:val="false"/>
          <w:i w:val="false"/>
          <w:color w:val="ff0000"/>
          <w:sz w:val="28"/>
        </w:rPr>
        <w:t xml:space="preserve">;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2.11.2007 г. </w:t>
      </w:r>
      <w:r>
        <w:rPr>
          <w:rFonts w:ascii="Times New Roman"/>
          <w:b w:val="false"/>
          <w:i w:val="false"/>
          <w:color w:val="000000"/>
          <w:sz w:val="28"/>
        </w:rPr>
        <w:t xml:space="preserve">N 3/2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Установить, что доходы областного бюджета на 2007 год формируются в соответствии с Бюджетным кодексом Республики Казахстан за счет следующих налоговых поступлений: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социального налога;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платы за пользование водными ресурсами поверхностных источников;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платы за лесные пользования;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платы за загрязнение окружающей среды.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Установить, что доходы областного бюджета формируются за счет следующих неналоговых поступлений: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поступлений части чистого дохода коммунальных государственных предприятий, являющихся собственностью акимата области;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доходов от аренды имущества, находящегося в коммунальной собственности, являющихся собственностью акимата области;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вознаграждений (интересов) по бюджетным кредитам, выданным из местного бюджета банкам-заемщикам;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штрафов, пени, санкции, взыскания, налагаемые государственными учреждениями, финансируемые из государственного бюджета, а также содержащимися и финансируемыми из бюджета (смета расходов) Национального банка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прочих неналоговых поступлений.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Установить, что доходы областного бюджета формируются за счет следующих погашений бюджетных кредитов: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погашения бюджетных кредитов, выданных из местного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Установить, что доходы областного бюджета формируются за счет следующих поступлений от продажи финансовых активов внутри страны: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поступлений от продажи коммунальных государственных учреждений и государственных предприятий в виде имущественного комплекса, иного государственного имущества, находящегося в оперативном управлении или хозяйственном введении коммунальных государственных предприятий, являющихся собственностью акимата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Предусмотреть в областном бюджете на 2007 год объем бюджетных изъятий из бюджета города Петропавловска в сумме 116 821 тыс.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Предусмотреть на 2007 год объемы субвенций, передаваемых из областного бюджета бюджетам районов в общей сумме 8 209 795 тыс. тенге,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Айыртаускому            -   750 890 тыс.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Акжарскому              -   547 942 тыс.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Аккайынскому            -   494 195 тыс.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Есильскому              -   673 316 тыс.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Жамбылскому             -   725 291 тыс.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М.Жумабаева            -   719 740 тыс.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Кызылжарскому           -   625 213 тыс.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Мамлютскому             -   507 960 тыс.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Г.Мусрепова            -   786 177 тыс.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Тайыншинскому           -   868 643 тыс.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Тимирязевскому          -   413 465 тыс.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Уалихановскому          -   543 375 тыс.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Шал акына               -   553 588 тыс.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Учесть, что с 1 января 2007 года, в соответствии со статьями 42, 51 Бюджетного кодекса Республики Казахстан, с районного уровня на областной перенаправлены расходы по образованию на содержание кабинетов коррекции  в сумме 23 222 тыс. тенге, в том числе по районам: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Айыртауский             - 4 365 тыс.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Жамбылский              - 1 944 тыс.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М. Жумабаева            - 3 276 тыс.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Мамлютский              - 3 823 тыс.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Г.Мусрепова            - 2 726 тыс.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Уалихановский           - 7 088 тыс.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Предусмотреть в областном бюджете на 2007 год целевые текущие трансферты из республиканского бюджета на выплату заработной платы государственным служащим, работникам государственных учреждений, не являющимся государственными служащими, и работникам казенных предприятий в сумме 4 363 444 тыс. тенге,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Айыртаускому      -     109 982 тыс.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Акжарскому        -     118 239 тыс.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Аккайынскому      -      104 839 тыс.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Есильскому        -      142 721 тыс.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Жамбылскому       -      200 834 тыс.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М.Жумабаева      -      152 872 тыс.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Кызылжарскому     -      130 184 тыс.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Мамлютскому       -      100 984 тыс.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Г.Мусрепова      -      149 320 тыс.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Тайыншинскому     -      121 618 тыс.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Тимирязевскому    -      110 902 тыс.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Уалихановскому    -       87 984 тыс.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Шал акына         -      166 018 тыс.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областной бюджет  -   2 666 947 тыс.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Предусмотреть в областном бюджете на 2007 год дополнительные ассигнования на отчисления по социальному налогу в связи с повышением заработной платы государственным служащим, работникам государственных учреждений, не являющимся государственными служащими, и работникам казенных предприятий в сумме 591 567 тыс. тенге, в том числе областной бюджет - 373 181 тыс.тенге, целевые текущие трансферты районным бюджетам - 218 386 тыс. тенге, из них: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Айыртаускому      -      15 070 тыс.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Акжарскому        -      15 586 тыс.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Аккайынскому      -      13 051 тыс.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Есильскому        -      17 636 тыс.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Жамбылскому       -      25 383 тыс.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М.Жумабаева       -      19 148 тыс.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Кызылжарскому     -      19 282 тыс.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Мамлютскому       -      11 483 тыс.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Г.Мусрепова       -      16 558 тыс.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Тайыншинскому     -      16 731 тыс.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Тимирязевскому    -      14 683 тыс.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Уалихановскому    -      11 948 тыс.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Шал акына         -      21 827 тыс.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9.1 Выделить за счет свободных остатков средств областного бюджета, сложившихся на начало года, на расходы областного бюджета по бюджетным программам согласно приложению 5.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9.2. Предусмотреть в доходах областного бюджета возврат целевых трансфертов из районных бюджетов и города Петропавловска по коду 401202 "Трансферты из районных (городских) бюджетов" в сумме 113 934 тыс. тенге, в расходах областного бюджета-возврат недоиспользованных в течении 2006 финансового года целевых трансфертов республиканского бюджета по бюджетной программе 257. 011. 000 "Возврат целевых трансфертов" в сумме 313 109 тыс. тенге согласно приложению 6.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дополнен пунктами 9.1 и 9.2 решением маслихата Северо-Казахстанской области от 17.01.2007 г. </w:t>
      </w:r>
      <w:r>
        <w:rPr>
          <w:rFonts w:ascii="Times New Roman"/>
          <w:b w:val="false"/>
          <w:i w:val="false"/>
          <w:color w:val="000000"/>
          <w:sz w:val="28"/>
        </w:rPr>
        <w:t xml:space="preserve">N 28/2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Обеспечить в 2007 году выплату заработной платы государственным служащим, работникам государственных учреждений, не являющимся государственными служащими, и работникам казенных предприятий в полном объеме.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Сохранить повышение на 25 процентов должностных окладов (тарифных ставок) специалистам сферы здравоохранения, социального обеспечения, образования, культуры и спорта, работающих в сельской местности и не являющихся государственными служащими, по сравнению со ставками специалистов, занимающихся этими видами деятельности в городских условиях.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Учесть, что с 1 января 2007 года в областном бюджете предусмотрены ассигнования на выплату месячного размера денежной компенсации  на оплату расходов на содержание жилища и коммунальные услуги в размере 3 430 тенге аттестованному составу строевых подразделений органов внутренних дел по перечню, определяемому Правительством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Установить в расходах бюджетов районов на 2007 год выплаты на оказание социальной помощи специалистам здравоохранения, образования, социального обеспечения, культуры, проживающим в сельской местности, по приобретению топлива.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Утвердить резерв местного исполнительного органа области на 2007 год в сумме 121 299 тыс. тенге,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резерв на неотложные затраты    - 15 903 тыс.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чрезвычайный резерв             - 25 000 тыс.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резерв на исполнение обязательств по решениям судов - 80 396 тыс.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с изменениями, внесенными решением маслихата Северо-Казахстанской области от 17.01.2007 г. </w:t>
      </w:r>
      <w:r>
        <w:rPr>
          <w:rFonts w:ascii="Times New Roman"/>
          <w:b w:val="false"/>
          <w:i w:val="false"/>
          <w:color w:val="000000"/>
          <w:sz w:val="28"/>
        </w:rPr>
        <w:t xml:space="preserve">N 28/2 </w:t>
      </w:r>
      <w:r>
        <w:rPr>
          <w:rFonts w:ascii="Times New Roman"/>
          <w:b w:val="false"/>
          <w:i w:val="false"/>
          <w:color w:val="ff0000"/>
          <w:sz w:val="28"/>
        </w:rPr>
        <w:t xml:space="preserve">;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10.04.2007 г. </w:t>
      </w:r>
      <w:r>
        <w:rPr>
          <w:rFonts w:ascii="Times New Roman"/>
          <w:b w:val="false"/>
          <w:i w:val="false"/>
          <w:color w:val="000000"/>
          <w:sz w:val="28"/>
        </w:rPr>
        <w:t xml:space="preserve">N 29/4 </w:t>
      </w:r>
      <w:r>
        <w:rPr>
          <w:rFonts w:ascii="Times New Roman"/>
          <w:b w:val="false"/>
          <w:i w:val="false"/>
          <w:color w:val="ff0000"/>
          <w:sz w:val="28"/>
        </w:rPr>
        <w:t xml:space="preserve">;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2.11.2007 г. </w:t>
      </w:r>
      <w:r>
        <w:rPr>
          <w:rFonts w:ascii="Times New Roman"/>
          <w:b w:val="false"/>
          <w:i w:val="false"/>
          <w:color w:val="000000"/>
          <w:sz w:val="28"/>
        </w:rPr>
        <w:t xml:space="preserve">N 3/2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Утвердить перечень бюджетных программ развития областного бюджета на 2007 год с разделением на бюджетные инвестиционные проекты и программы, согласно приложению 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Установить, что в процессе исполнения местных бюджетов на 2007 год не подлежат секвестру местные бюджетные программы, согласно приложению 3.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Учесть, что в местных бюджетах на 2007 год за счет средств, предусматривавшихся на выплату государственной адресной социальной помощи, предусмотрены расходы на выплату государственных пособий на детей до 18 лет из малообеспеченных семей в сумме 79 000 тыс. тенге, согласно приложению 4.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18. Предусмотреть в областном бюджете на 2007 год целевые текущие трансферты районным бюджетам в сумме 629 363 тыс.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Распределение указанных сумм районным бюджетам определяется постановлением акимата области о реализации решения маслихата об областном бюджете на 2007 год.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18 с изменениями, внесенными решением маслихата Северо-Казахстанской области от 17.01.2007 г. </w:t>
      </w:r>
      <w:r>
        <w:rPr>
          <w:rFonts w:ascii="Times New Roman"/>
          <w:b w:val="false"/>
          <w:i w:val="false"/>
          <w:color w:val="000000"/>
          <w:sz w:val="28"/>
        </w:rPr>
        <w:t xml:space="preserve">N 28/2 </w:t>
      </w:r>
      <w:r>
        <w:rPr>
          <w:rFonts w:ascii="Times New Roman"/>
          <w:b w:val="false"/>
          <w:i w:val="false"/>
          <w:color w:val="ff0000"/>
          <w:sz w:val="28"/>
        </w:rPr>
        <w:t xml:space="preserve">;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10.04.2007 г. </w:t>
      </w:r>
      <w:r>
        <w:rPr>
          <w:rFonts w:ascii="Times New Roman"/>
          <w:b w:val="false"/>
          <w:i w:val="false"/>
          <w:color w:val="000000"/>
          <w:sz w:val="28"/>
        </w:rPr>
        <w:t xml:space="preserve">N 29/4 </w:t>
      </w:r>
      <w:r>
        <w:rPr>
          <w:rFonts w:ascii="Times New Roman"/>
          <w:b w:val="false"/>
          <w:i w:val="false"/>
          <w:color w:val="ff0000"/>
          <w:sz w:val="28"/>
        </w:rPr>
        <w:t xml:space="preserve">;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2.11.2007 г. </w:t>
      </w:r>
      <w:r>
        <w:rPr>
          <w:rFonts w:ascii="Times New Roman"/>
          <w:b w:val="false"/>
          <w:i w:val="false"/>
          <w:color w:val="000000"/>
          <w:sz w:val="28"/>
        </w:rPr>
        <w:t xml:space="preserve">N 3/2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19. Учесть в областном бюджете на 2007 год целевые текущие трансферты из республиканского бюджета в следующих размерах: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на реализацию инвестиционных проектов всего 3 785 661 тыс. тенге,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строительство и реконструкцию объектов образования -  1 741 057 тыс.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строительство и реконструкцию  объектов здравоохранения - 744 908 тыс.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развитие системы водоснабжения - 999 696 тыс.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развитие транспортной инфраструктуры - 300 000 тыс.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на содержание дополнительной штатной численности миграционной полиции, выделенной в 2006 году - 16 401 тыс.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на развитие сельского хозяйства - 2 710 127 тыс. тенге,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поддержку развития семеноводства - 167 209 тыс.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развитие племенного животноводства - 85 418 тыс.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повышение урожайности и качества продукции растениеводства,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 - 2 264 000 тыс.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субсидирование повышения продуктивности и качества продукции животноводства - 193 500 тыс.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на субсидирование стоимости  услуг по подаче питьевой воды из особо важных групповых систем водоснабжения, являющихся безальтернативными источниками питьевого водоснабжения - 359 618 тыс.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на 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  с индивидуальной программой реабилитации инвалида - 32 500 тыс. тенге,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обязательные гигиенические средства - 17 809 тыс.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предоставление услуг индивидуальными помощниками - 10 303 тыс.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предоставление услуг специалистами жестового языка - 4 388 тыс.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на капитальный ремонт автомобильных дорог областного и районного значения - 565 000 тыс.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на реализацию Государственной программы развития образования Республики Казахстан на 2005-2010 годы - 2 631 067 тыс. тенге,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оснащение учебным оборудованием кабинетов физики, химии, биологии в государственных учреждениях среднего общего образования - 245 342 тыс.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обеспечение специальных (коррекционных) организаций образования специальными техническими и компенсаторными средствами - 6 462 тыс.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обеспечение содержания типовых штатов государственных  учреждений общего среднего образования - 976 780 тыс.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  содержание вновь вводимых объектов образования - 1 069 304 тыс.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организацию питания, проживания и подвоза детей к пунктам тестирования - 6 575 тыс.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подключение к  Интернету и оплату трафика государственных учреждений среднего общего образования - 52 080 тыс.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приобретение и доставку учебников и учебно-методических комплексов для обновления библиотечных фондов государственных учреждений среднего общего образования - 76 943 тыс.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создание лингафонных и мультимедийных кабинетов в государственных учреждениях среднего общего образования - 138 722 тыс.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укрепление материально-технической базы государственных учреждений начального профессионального  образования - 17 881 тыс.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переподготовку и повышение квалификации педагогических работников в областных (городских) институтах повышения квалификации педагогических кадров - 36 378 тыс.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укрепление материально-технической базы областных (городских) институтов повышения квалификации педагогических кадров - 4 600 тыс.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на приобретение и доставку учебной, справочной и электронной литературы по изучению государственного языка для обновления библиотечных фондов государственных организаций среднего образования - 17 998 тыс.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на выплату стипендий студентам, обучающимся в средних профессиональных учебных заведениях на основании государственного заказа местных исполнительных органов - 78 493 тыс. тенге, в том числе образование - 73 084 тыс. тенге; здравоохранение - 5 409 тыс.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на выплату компенсаций на проезд для обучающихся в средних профессиональных учебных заведениях на основании государственного заказа местных исполнительных органов - 11 285 тыс. тенге, в том числе образование - 10 381 тыс. тенге; здравоохранение - 904 тыс.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на развитие человеческого капитала в рамках электронного правительства - 79 629 тыс.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12) на содержание вновь вводимых объектов здравоохранения - 94 837 тыс.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13) на закуп лекарственных средств, вакцин и других иммунобиологических препаратов - 376 265 тыс. тенге,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вакцин и других медицинских иммунобиологических препаратов для проведения иммунопрофилактики населения - 32 118 тыс.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противотуберкулезных препаратов - 54 600 тыс.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противодиабетических препаратов - 155 428 тыс.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химиопрепаратов онкологическим больным - 107 545 тыс.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лекарственных средств, диализаторов, расходных материалов больным с почечной недостаточностью и лекарственных средств для больных после трансплантации  почек - 26 574 тыс.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14) на реализацию мероприятий по профилактике и борьбе со СПИД в Республике Казахстан - 7 199 тыс.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15) на материально-техническое оснащение центров крови на местном уровне - 69 097 тыс.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16) на реализацию Государственной программы реформирования и развития здравоохранения Республики Казахстан на 2005 - 2010 годы - 1 651 847 тыс. тенге,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возмещение расходов по увеличению стоимости обучения в рамках государственного заказа - 796 тыс.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повышение квалификации и переподготовку медицинских кадров, а также менеджеров в области здравоохранения - 9 361 тыс.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обеспечение лекарственными средствами детей и подростков, находящихся на диспансерном учете, при амбулаторном лечении хронических заболеваний - 34 050 тыс.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обеспечение лекарственными средствами на льготных условиях отдельных категорий граждан на амбулаторном уровне лечения - 69 990 тыс.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укомплектование медицинских организаций первичной медико-санитарной помощи медицинскими кадрами в соответствии со штатными нормативами и развитие системы врачей общей практики - 314 347 тыс.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обеспечение деятельности создаваемых информационно-аналитических центров - 2 860 тыс.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закуп тест-систем для проведения дозорного эпидемиологического надзора - 718 тыс.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лекарственное обеспечение детей до 5-летнего возраста на амбулаторном уровне лечения - 25 364 тыс.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обеспечение беременных железо- и йодсодержащими препаратами - 18 330 тыс.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осуществление профилактических медицинских осмотров отдельных категорий граждан - 161 393 тыс.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материально-техническое оснащение медицинских организаций здравоохранения на местном уровне - 1 014 638 тыс.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17) на развитие и обустройство инженерно-коммуникационной инфраструктуры - 1 025 000 тыс.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18) на передаваемые административные функции в рамках разграничения полномочий между уровнями государственного управления - 55 082 тыс.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19) на компенсацию повышения тарифов абонентской платы за телефон социально защищаемым гражданам, являющимся абонентами городских сетей телекоммуникаций - 1 838 тыс.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20) на выплату государственных пособий на детей до 18 лет из малообеспеченных семей - 221 000 тыс.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21) на внедрение интерактивного обучения в сфере образования - 59 746 тыс.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22) на возмещение потерь поступлений в бюджет, в связи с отменой акциза на игорный бизнес - 2 778 тыс.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Распределение указанных сумм районным бюджетам, бюджету города Петропавловска определяется постановлением акимата области о реализации решения маслихата об областном бюджете на 2007 год.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20. Учесть в областном бюджете на 2007 год бюджетные кредиты из республиканского бюджета на строительство жилья по нулевой ставке вознаграждения (интереса) в соответствии с Государственной программой развития жилищного строительства в Республике Казахстан на 2005-2007 годы - 473 000 тыс.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Распределение указанной суммы бюджету города Петропавловска определяется постановлением акимата области о реализации решения маслихата об областном бюджете на 2007 год.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21. Настоящее решение вводится в действие по истечении 10 календарных дней после дня его официального опубликования.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Председатель ХХҮІІ сессии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областного Маслихата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Секретарь областного Маслихата </w:t>
      </w:r>
    </w:p>
    <w:bookmarkStart w:name="z2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сессии областного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маслихата от 2 ноября 2007 года N 3/2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Северо-Казахстанский областной бюджет на 2007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 в редакции решения маслихата Северо-Казахстанской области от 17.01.2007 г. </w:t>
      </w:r>
      <w:r>
        <w:rPr>
          <w:rFonts w:ascii="Times New Roman"/>
          <w:b w:val="false"/>
          <w:i w:val="false"/>
          <w:color w:val="ff0000"/>
          <w:sz w:val="28"/>
        </w:rPr>
        <w:t xml:space="preserve">N 28/2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10.04.2007 г. </w:t>
      </w:r>
      <w:r>
        <w:rPr>
          <w:rFonts w:ascii="Times New Roman"/>
          <w:b w:val="false"/>
          <w:i w:val="false"/>
          <w:color w:val="ff0000"/>
          <w:sz w:val="28"/>
        </w:rPr>
        <w:t xml:space="preserve">N 29/4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11.07.2007 г. </w:t>
      </w:r>
      <w:r>
        <w:rPr>
          <w:rFonts w:ascii="Times New Roman"/>
          <w:b w:val="false"/>
          <w:i w:val="false"/>
          <w:color w:val="ff0000"/>
          <w:sz w:val="28"/>
        </w:rPr>
        <w:t xml:space="preserve">N 31/2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2.11.2007 г. </w:t>
      </w:r>
      <w:r>
        <w:rPr>
          <w:rFonts w:ascii="Times New Roman"/>
          <w:b w:val="false"/>
          <w:i w:val="false"/>
          <w:color w:val="ff0000"/>
          <w:sz w:val="28"/>
        </w:rPr>
        <w:t xml:space="preserve">N 3/2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1113"/>
        <w:gridCol w:w="1193"/>
        <w:gridCol w:w="5393"/>
        <w:gridCol w:w="2133"/>
      </w:tblGrid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 тенге 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 </w:t>
            </w:r>
          </w:p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Доходы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42 965 746 </w:t>
            </w:r>
          </w:p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Hалоговые поступления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7 819 978 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Социальный налог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7 362 560 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Социальный налог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7 362 560 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Внутренние налоги на товары, работы и услуги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457 418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за использование природных и других ресурсов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457 418 </w:t>
            </w:r>
          </w:p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Hеналоговые поступления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153 293 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от государственной собственности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15 280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от аренды имущества, находящегося в государственной собственности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14 980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Вознаграждения (интересы) по кредитам, выданным из государственного бюджета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</w:t>
            </w:r>
          </w:p>
        </w:tc>
      </w:tr>
      <w:tr>
        <w:trPr>
          <w:trHeight w:val="14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пеня, санкции, взыскания, налагаемые государственными учреждениями, финансируемые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136 547 </w:t>
            </w:r>
          </w:p>
        </w:tc>
      </w:tr>
      <w:tr>
        <w:trPr>
          <w:trHeight w:val="14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пеня, санкции, взыскания, налагаемые государственными учреждениями, финансируемые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136 547 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1 466 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1 466 </w:t>
            </w:r>
          </w:p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34 992 475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нижестоящих органов государственного управления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230 912 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районных (городских)  бюджетов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230 912 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изъятия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116 821 </w:t>
            </w:r>
          </w:p>
        </w:tc>
      </w:tr>
      <w:tr>
        <w:trPr>
          <w:trHeight w:val="5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Возврат целевых трансфертов из районных (городских) бюджетов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114 091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вышестоящих органов государственного управления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34 761 563 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республиканского бюджета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34 761 563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3"/>
        <w:gridCol w:w="973"/>
        <w:gridCol w:w="1173"/>
        <w:gridCol w:w="5453"/>
        <w:gridCol w:w="2153"/>
      </w:tblGrid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группа </w:t>
            </w:r>
          </w:p>
        </w:tc>
        <w:tc>
          <w:tcPr>
            <w:tcW w:w="5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 тенге 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тратор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Затраты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43 334 269 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услуги общего характера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848 482 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маслихата области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27 658 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маслихата области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27 658 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области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359 995 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акима области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359 995 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финансов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367 399 </w:t>
            </w:r>
          </w:p>
        </w:tc>
      </w:tr>
      <w:tr>
        <w:trPr>
          <w:trHeight w:val="5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(Управления) финансов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63 774 </w:t>
            </w:r>
          </w:p>
        </w:tc>
      </w:tr>
      <w:tr>
        <w:trPr>
          <w:trHeight w:val="76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работы по выдаче разовых талонов и обеспечение полноты сбора сумм от реализации разовых талонов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28 389 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приватизации коммунальной собственности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4 850 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местных бюджетов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270 386 </w:t>
            </w:r>
          </w:p>
        </w:tc>
      </w:tr>
      <w:tr>
        <w:trPr>
          <w:trHeight w:val="5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экономики и бюджетного планирования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93 430 </w:t>
            </w:r>
          </w:p>
        </w:tc>
      </w:tr>
      <w:tr>
        <w:trPr>
          <w:trHeight w:val="5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(Управления) экономики и бюджетного планирования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93 430 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Оборона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78 390 </w:t>
            </w:r>
          </w:p>
        </w:tc>
      </w:tr>
      <w:tr>
        <w:trPr>
          <w:trHeight w:val="76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по мобилизационной подготовке, гражданской обороне и организации предупреждения и ликвидации аварий и стихийных бедствий области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78 390 </w:t>
            </w:r>
          </w:p>
        </w:tc>
      </w:tr>
      <w:tr>
        <w:trPr>
          <w:trHeight w:val="10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(Управления) по мобилизационной подготовке, гражданской обороне и организации предупреждения и ликвидации аварий и стихийных бедствий области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17 402 </w:t>
            </w:r>
          </w:p>
        </w:tc>
      </w:tr>
      <w:tr>
        <w:trPr>
          <w:trHeight w:val="5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Мероприятия в рамках исполнения всеобщей воинской обязанности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20 375 </w:t>
            </w:r>
          </w:p>
        </w:tc>
      </w:tr>
      <w:tr>
        <w:trPr>
          <w:trHeight w:val="5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Мобилизационная подготовка и мобилизация областного масштаба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25 681 </w:t>
            </w:r>
          </w:p>
        </w:tc>
      </w:tr>
      <w:tr>
        <w:trPr>
          <w:trHeight w:val="5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Предупреждение и ликвидация чрезвычайных ситуаций областного масштаба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14 932 </w:t>
            </w:r>
          </w:p>
        </w:tc>
      </w:tr>
      <w:tr>
        <w:trPr>
          <w:trHeight w:val="5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Общественный порядок, безопасность, правовая, судебная, уголовно-исполнительная деятельность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1 723 538 </w:t>
            </w:r>
          </w:p>
        </w:tc>
      </w:tr>
      <w:tr>
        <w:trPr>
          <w:trHeight w:val="5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252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внутренних дел, финансируемый из областного бюджета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1 723 238 </w:t>
            </w:r>
          </w:p>
        </w:tc>
      </w:tr>
      <w:tr>
        <w:trPr>
          <w:trHeight w:val="5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исполнительного органа внутренних дел, финансируемого из областного бюджета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1 652 790 </w:t>
            </w:r>
          </w:p>
        </w:tc>
      </w:tr>
      <w:tr>
        <w:trPr>
          <w:trHeight w:val="5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 общественного порядка и обеспечение общественной безопасности на территории области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69 556 </w:t>
            </w:r>
          </w:p>
        </w:tc>
      </w:tr>
      <w:tr>
        <w:trPr>
          <w:trHeight w:val="5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Поощрение граждан, участвующих в охране общественного порядка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892 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строительства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органов внутренних дел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Образование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7 746 201 </w:t>
            </w:r>
          </w:p>
        </w:tc>
      </w:tr>
      <w:tr>
        <w:trPr>
          <w:trHeight w:val="5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252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внутренних дел, финансируемый из областного бюджета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22 251 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квалификации и переподготовка кадров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22 251 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здравоохранения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53 097 </w:t>
            </w:r>
          </w:p>
        </w:tc>
      </w:tr>
      <w:tr>
        <w:trPr>
          <w:trHeight w:val="5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специалистов со средним профессиональным образованием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43 119 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квалификации и переподготовка кадров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9 978 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(Отдел) физической культуры и спорта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625 194 </w:t>
            </w:r>
          </w:p>
        </w:tc>
      </w:tr>
      <w:tr>
        <w:trPr>
          <w:trHeight w:val="5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и юношества по спорту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521 886 </w:t>
            </w:r>
          </w:p>
        </w:tc>
      </w:tr>
      <w:tr>
        <w:trPr>
          <w:trHeight w:val="5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одаренных в спорте детей в специализированных организациях образования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103 308 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образования области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4 904 721 </w:t>
            </w:r>
          </w:p>
        </w:tc>
      </w:tr>
      <w:tr>
        <w:trPr>
          <w:trHeight w:val="5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(Управления) образования области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65 525 </w:t>
            </w:r>
          </w:p>
        </w:tc>
      </w:tr>
      <w:tr>
        <w:trPr>
          <w:trHeight w:val="5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по специальным образовательным программам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658 755 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Информатизация системы среднего образования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10 681 </w:t>
            </w:r>
          </w:p>
        </w:tc>
      </w:tr>
      <w:tr>
        <w:trPr>
          <w:trHeight w:val="76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и доставка учебников, учебно-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методических комплексов для государственных областных организаций образования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19 313 </w:t>
            </w:r>
          </w:p>
        </w:tc>
      </w:tr>
      <w:tr>
        <w:trPr>
          <w:trHeight w:val="5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одаренных детей в специализированных организациях образования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233 004 </w:t>
            </w:r>
          </w:p>
        </w:tc>
      </w:tr>
      <w:tr>
        <w:trPr>
          <w:trHeight w:val="5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школьных олимпиад и внешкольных мероприятий областного масштаба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67 322 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Начальное профессиональное образование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558 550 </w:t>
            </w:r>
          </w:p>
        </w:tc>
      </w:tr>
      <w:tr>
        <w:trPr>
          <w:trHeight w:val="5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специалистов со средним профессиональным образованием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487 208 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квалификации и переподготовка кадров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57 268 </w:t>
            </w:r>
          </w:p>
        </w:tc>
      </w:tr>
      <w:tr>
        <w:trPr>
          <w:trHeight w:val="7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Обследование психического здоровья детей и подростков и оказание психолого-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медико-педагогической консультативной помощи населению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42 505 </w:t>
            </w:r>
          </w:p>
        </w:tc>
      </w:tr>
      <w:tr>
        <w:trPr>
          <w:trHeight w:val="103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  районов (городов областного значения) на оснащение учебным оборудованием кабинетов физики, химии, биологии в государственных учреждениях  среднего общего образования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242 315 </w:t>
            </w:r>
          </w:p>
        </w:tc>
      </w:tr>
      <w:tr>
        <w:trPr>
          <w:trHeight w:val="8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развитие человеческого капитала в рамках электронного правительства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75 344 </w:t>
            </w:r>
          </w:p>
        </w:tc>
      </w:tr>
      <w:tr>
        <w:trPr>
          <w:trHeight w:val="97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  районов (городов областного значения) на обеспечение содержания типовых штатов государственных учреждений общего среднего образования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921 081 </w:t>
            </w:r>
          </w:p>
        </w:tc>
      </w:tr>
      <w:tr>
        <w:trPr>
          <w:trHeight w:val="78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018 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  районов (городов областного значения) на содержание вновь вводимых объектов образования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1 007 641 </w:t>
            </w:r>
          </w:p>
        </w:tc>
      </w:tr>
      <w:tr>
        <w:trPr>
          <w:trHeight w:val="10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019 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  районов (городов областного значения) на подключение к Интернету и оплату трафика государственных учреждений среднего общего образования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51 044 </w:t>
            </w:r>
          </w:p>
        </w:tc>
      </w:tr>
      <w:tr>
        <w:trPr>
          <w:trHeight w:val="13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020 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приобретение и доставку учебников и учебно-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методических комплексов для обновления библиотечных фондов государственных учреждений среднего общего образования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65 200 </w:t>
            </w:r>
          </w:p>
        </w:tc>
      </w:tr>
      <w:tr>
        <w:trPr>
          <w:trHeight w:val="106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021 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создание лингафонных и мультимедийных кабинетов для государственных учреждений среднего общего образования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133 173 </w:t>
            </w:r>
          </w:p>
        </w:tc>
      </w:tr>
      <w:tr>
        <w:trPr>
          <w:trHeight w:val="78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022 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организацию питания, проживания и подвоза детей к пунктам тестирования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6 575 </w:t>
            </w:r>
          </w:p>
        </w:tc>
      </w:tr>
      <w:tr>
        <w:trPr>
          <w:trHeight w:val="103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023 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  на приобретение и доставку учебной, справочной и электронной литературы по изучению государственного языка для обновления библиотечных фондов государственных организаций среднего образования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17 806 </w:t>
            </w:r>
          </w:p>
        </w:tc>
      </w:tr>
      <w:tr>
        <w:trPr>
          <w:trHeight w:val="5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025 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Внедрение новых технологий государственной системы в сфере образования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6 391 </w:t>
            </w:r>
          </w:p>
        </w:tc>
      </w:tr>
      <w:tr>
        <w:trPr>
          <w:trHeight w:val="76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026 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  на внедрение новых технологий государственной системы в сфере  образования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53 355 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местных бюджетов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120 380 </w:t>
            </w:r>
          </w:p>
        </w:tc>
      </w:tr>
      <w:tr>
        <w:trPr>
          <w:trHeight w:val="5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 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человеческого капитала в рамках электронного правительства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4 285 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строительства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2 140 938 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образования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2 140 938 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Здравоохранение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12 487 024 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здравоохранения области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11 287 009 </w:t>
            </w:r>
          </w:p>
        </w:tc>
      </w:tr>
      <w:tr>
        <w:trPr>
          <w:trHeight w:val="5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(Управления) здравоохранения области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59 457 </w:t>
            </w:r>
          </w:p>
        </w:tc>
      </w:tr>
      <w:tr>
        <w:trPr>
          <w:trHeight w:val="76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стационарной медицинской помощи по направлению специалистов первичной медико-санитарной помощи и организаций здравоохранения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5 042 789 </w:t>
            </w:r>
          </w:p>
        </w:tc>
      </w:tr>
      <w:tr>
        <w:trPr>
          <w:trHeight w:val="5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крови, ее компонентов и препаратов для местных организаций здравоохранения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185 645 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 материнства и детства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72 867 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Пропаганда здорового образа жизни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5 913 </w:t>
            </w:r>
          </w:p>
        </w:tc>
      </w:tr>
      <w:tr>
        <w:trPr>
          <w:trHeight w:val="5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мероприятий по профилактике и борьбе со СПИД в Республике Казахстан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7 199 </w:t>
            </w:r>
          </w:p>
        </w:tc>
      </w:tr>
      <w:tr>
        <w:trPr>
          <w:trHeight w:val="76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медицинской помощи лицам, страдающим социально значимыми заболеваниями и заболеваниями, представляющими опасность для окружающих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1 562 900 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первичной медико-санитарной помощи населению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3 274 391 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скорой и неотложной помощи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57 950 </w:t>
            </w:r>
          </w:p>
        </w:tc>
      </w:tr>
      <w:tr>
        <w:trPr>
          <w:trHeight w:val="5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медицинской помощи населению в чрезвычайных ситуациях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222 481 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патологоанатомического вскрытия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26 889 </w:t>
            </w:r>
          </w:p>
        </w:tc>
      </w:tr>
      <w:tr>
        <w:trPr>
          <w:trHeight w:val="76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специализированными продуктами питания и лекарственными средствами населения по отдельным видам заболеваний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341 107 </w:t>
            </w:r>
          </w:p>
        </w:tc>
      </w:tr>
      <w:tr>
        <w:trPr>
          <w:trHeight w:val="5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граждан бесплатным или льготным проездом за пределы населенного пункта на лечение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11 647 </w:t>
            </w:r>
          </w:p>
        </w:tc>
      </w:tr>
      <w:tr>
        <w:trPr>
          <w:trHeight w:val="5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тест-систем для проведения дозорного эпидемиологического надзора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718 </w:t>
            </w:r>
          </w:p>
        </w:tc>
      </w:tr>
      <w:tr>
        <w:trPr>
          <w:trHeight w:val="5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018 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информационно-аналитических центров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14 352 </w:t>
            </w:r>
          </w:p>
        </w:tc>
      </w:tr>
      <w:tr>
        <w:trPr>
          <w:trHeight w:val="48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019 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больных туберкулезом противотуберкулезными препаратами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54 600 </w:t>
            </w:r>
          </w:p>
        </w:tc>
      </w:tr>
      <w:tr>
        <w:trPr>
          <w:trHeight w:val="5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020 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больных диабетом противодиабетическими препаратами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200 735 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021 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онкологических больных химиопрепаратами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118 795 </w:t>
            </w:r>
          </w:p>
        </w:tc>
      </w:tr>
      <w:tr>
        <w:trPr>
          <w:trHeight w:val="10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022 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больных с почечной недостаточностью лекарственными средствами, диализаторами, расходными материалами и больных после трансплантации почек лекарственными средствами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26 574 </w:t>
            </w:r>
          </w:p>
        </w:tc>
      </w:tr>
      <w:tr>
        <w:trPr>
          <w:trHeight w:val="5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269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государственного санитарно-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эпидемиологического надзора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603 783 </w:t>
            </w:r>
          </w:p>
        </w:tc>
      </w:tr>
      <w:tr>
        <w:trPr>
          <w:trHeight w:val="5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(Управления) государственного санитарно-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эпидемиологического надзора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258 933 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Санитарно-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эпидемиологическое благополучие населения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239 113 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Борьба с эпидемиями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5 017 </w:t>
            </w:r>
          </w:p>
        </w:tc>
      </w:tr>
      <w:tr>
        <w:trPr>
          <w:trHeight w:val="76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Централизованный закуп вакцин и других медицинских иммунобиологических препаратов для проведения иммунопрофилактики населения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100 720 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строительства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596 232 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санитарно-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эпидемиологической службы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7 542 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здравоохранения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588 690 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и социальное обеспечение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1 463 551 </w:t>
            </w:r>
          </w:p>
        </w:tc>
      </w:tr>
      <w:tr>
        <w:trPr>
          <w:trHeight w:val="5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координации занятости и социальных  программ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1 052 983 </w:t>
            </w:r>
          </w:p>
        </w:tc>
      </w:tr>
      <w:tr>
        <w:trPr>
          <w:trHeight w:val="5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(Управления) координации занятости и социальных программ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52 413 </w:t>
            </w:r>
          </w:p>
        </w:tc>
      </w:tr>
      <w:tr>
        <w:trPr>
          <w:trHeight w:val="5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Социальное обеспечение престарелых и инвалидов общего типа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679 787 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поддержка инвалидов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61 508 </w:t>
            </w:r>
          </w:p>
        </w:tc>
      </w:tr>
      <w:tr>
        <w:trPr>
          <w:trHeight w:val="12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компенсацию повышения тарифа абонентской платы за телефон социально-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защищаемым гражданам, являющимся абонентами городских сетей телекоммуникаций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1 838 </w:t>
            </w:r>
          </w:p>
        </w:tc>
      </w:tr>
      <w:tr>
        <w:trPr>
          <w:trHeight w:val="76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для выплаты государственных пособий на детей до 18 лет из малообеспеченных семей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221 000 </w:t>
            </w:r>
          </w:p>
        </w:tc>
      </w:tr>
      <w:tr>
        <w:trPr>
          <w:trHeight w:val="154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32 500 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местных бюджетов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3 937 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образования области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401 682 </w:t>
            </w:r>
          </w:p>
        </w:tc>
      </w:tr>
      <w:tr>
        <w:trPr>
          <w:trHeight w:val="5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Социальное обеспечение сирот, детей, оставшихся без попечения родителей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401 682 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строительства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8 886 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социального обеспечения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8 886 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Жилищно-коммунальное хозяйство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1 078 980 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строительства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1 058 500 </w:t>
            </w:r>
          </w:p>
        </w:tc>
      </w:tr>
      <w:tr>
        <w:trPr>
          <w:trHeight w:val="76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развитие и обустройство инженерно-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коммуникационной инфраструктуры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1 025 000 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 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коммунального хозяйства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33 500 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279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энергетики и коммунального хозяйства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20 480 </w:t>
            </w:r>
          </w:p>
        </w:tc>
      </w:tr>
      <w:tr>
        <w:trPr>
          <w:trHeight w:val="5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энергетики и коммунального хозяйства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20 480 </w:t>
            </w:r>
          </w:p>
        </w:tc>
      </w:tr>
      <w:tr>
        <w:trPr>
          <w:trHeight w:val="3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Культура, спорт, туризм и информационное пространство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1 097 732 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259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(Отдел) архивов и документации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80 903 </w:t>
            </w:r>
          </w:p>
        </w:tc>
      </w:tr>
      <w:tr>
        <w:trPr>
          <w:trHeight w:val="5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(Отдела) архивов и документации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8 478 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сохранности архивного фонда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72 425 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(Отдел) физической культуры и спорта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251 928 </w:t>
            </w:r>
          </w:p>
        </w:tc>
      </w:tr>
      <w:tr>
        <w:trPr>
          <w:trHeight w:val="5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(Отдела) физической культуры и спорта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19 188 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спортивных соревнований на областном уровне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12 994 </w:t>
            </w:r>
          </w:p>
        </w:tc>
      </w:tr>
      <w:tr>
        <w:trPr>
          <w:trHeight w:val="76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и участие членов областных сборных команд по различным видам спорта на республиканских и международных спортивных соревнованиях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219 746 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262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культуры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482 659 </w:t>
            </w:r>
          </w:p>
        </w:tc>
      </w:tr>
      <w:tr>
        <w:trPr>
          <w:trHeight w:val="5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(Управления) культуры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24 872 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культурно-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досуговой работы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45 118 </w:t>
            </w:r>
          </w:p>
        </w:tc>
      </w:tr>
      <w:tr>
        <w:trPr>
          <w:trHeight w:val="5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сохранности историко-культурного наследия и доступа к ним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77 796 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театрального и музыкального искусства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227 051 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областных библиотек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51 322 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местных бюджетов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56 500 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внутренней политики области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220 529 </w:t>
            </w:r>
          </w:p>
        </w:tc>
      </w:tr>
      <w:tr>
        <w:trPr>
          <w:trHeight w:val="5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(Управления) внутренней политики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52 404 </w:t>
            </w:r>
          </w:p>
        </w:tc>
      </w:tr>
      <w:tr>
        <w:trPr>
          <w:trHeight w:val="5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государственной информационной политики через средства массовой информации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157 620 </w:t>
            </w:r>
          </w:p>
        </w:tc>
      </w:tr>
      <w:tr>
        <w:trPr>
          <w:trHeight w:val="5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региональных программ в сфере молодежной политики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7 890 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местных бюджетов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2 615 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264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по развитию языков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26 760 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по развитию языков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14 126 </w:t>
            </w:r>
          </w:p>
        </w:tc>
      </w:tr>
      <w:tr>
        <w:trPr>
          <w:trHeight w:val="5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государственного языка и других языков народов Казахстана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12 634 </w:t>
            </w:r>
          </w:p>
        </w:tc>
      </w:tr>
      <w:tr>
        <w:trPr>
          <w:trHeight w:val="5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предпринимательства и промышленности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345 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Регулирование туристской деятельности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345 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строительства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34 608 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физической культуры и спорта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34 608 </w:t>
            </w:r>
          </w:p>
        </w:tc>
      </w:tr>
      <w:tr>
        <w:trPr>
          <w:trHeight w:val="10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Сельское, водное, лесное, рыбное хозяйство, особоохраняемые природные территории, охрана окружающей среды и животного мира, земельные отношения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4 572 169 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251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земельных отношений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48 666 </w:t>
            </w:r>
          </w:p>
        </w:tc>
      </w:tr>
      <w:tr>
        <w:trPr>
          <w:trHeight w:val="5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земельных отношений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19 231 </w:t>
            </w:r>
          </w:p>
        </w:tc>
      </w:tr>
      <w:tr>
        <w:trPr>
          <w:trHeight w:val="10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передаваемые административные функции в рамках разграничения полномочий между уровнями государственного управления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29 435 </w:t>
            </w:r>
          </w:p>
        </w:tc>
      </w:tr>
      <w:tr>
        <w:trPr>
          <w:trHeight w:val="5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природных ресурсов и регулирования природопользования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309 040 </w:t>
            </w:r>
          </w:p>
        </w:tc>
      </w:tr>
      <w:tr>
        <w:trPr>
          <w:trHeight w:val="5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(Управления) природных ресурсов и регулирования природопользования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34 967 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Охрана, защита, воспроизводство лесов и лесоразведение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260 386 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 животного мира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11 476 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по охране окружающей среды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2 211 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255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сельского хозяйства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3 144 102 </w:t>
            </w:r>
          </w:p>
        </w:tc>
      </w:tr>
      <w:tr>
        <w:trPr>
          <w:trHeight w:val="5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(Управления) сельского хозяйства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50 932 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развития семеноводства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167 209 </w:t>
            </w:r>
          </w:p>
        </w:tc>
      </w:tr>
      <w:tr>
        <w:trPr>
          <w:trHeight w:val="79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процедур банкротства сельскохозяйственных организаций, не находящихся в республиканской собственности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4 518 </w:t>
            </w:r>
          </w:p>
        </w:tc>
      </w:tr>
      <w:tr>
        <w:trPr>
          <w:trHeight w:val="9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стоимости услуг по подаче питьевой воды из особо важных групповых систем водоснабжения, являющихся безальтернативными источниками питьевого водоснабжения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359 618 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развития животноводства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92 648 </w:t>
            </w:r>
          </w:p>
        </w:tc>
      </w:tr>
      <w:tr>
        <w:trPr>
          <w:trHeight w:val="12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Удешевление стоимости горюче-смазочных материалов и других товаро-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материальных ценностей, необходимых для проведения весенне-полевых и уборочных работ и повышения урожайности и качества продукции растениеводства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2 264 000 </w:t>
            </w:r>
          </w:p>
        </w:tc>
      </w:tr>
      <w:tr>
        <w:trPr>
          <w:trHeight w:val="10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передаваемые административные функции в рамках  разграничения полномочий между уровнями государственного управления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11 677 </w:t>
            </w:r>
          </w:p>
        </w:tc>
      </w:tr>
      <w:tr>
        <w:trPr>
          <w:trHeight w:val="5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продуктивности и качества продукции животноводства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193 500 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строительства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1 070 361 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022 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охраны окружающей среды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70 665 </w:t>
            </w:r>
          </w:p>
        </w:tc>
      </w:tr>
      <w:tr>
        <w:trPr>
          <w:trHeight w:val="76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029 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  районов (городов областного значения) на развитие системы водоснабжения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999 696 </w:t>
            </w:r>
          </w:p>
        </w:tc>
      </w:tr>
      <w:tr>
        <w:trPr>
          <w:trHeight w:val="5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Промышленность, архитектурная, градостроительная и строительная деятельность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392 678 </w:t>
            </w:r>
          </w:p>
        </w:tc>
      </w:tr>
      <w:tr>
        <w:trPr>
          <w:trHeight w:val="5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267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государственного архитектурно-строительного контроля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19 905 </w:t>
            </w:r>
          </w:p>
        </w:tc>
      </w:tr>
      <w:tr>
        <w:trPr>
          <w:trHeight w:val="5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(Управления) государственного архитектурно-строительного контроля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19 905 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строительства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372 773 </w:t>
            </w:r>
          </w:p>
        </w:tc>
      </w:tr>
      <w:tr>
        <w:trPr>
          <w:trHeight w:val="5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(Управление) строительства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42 961 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местных бюджетов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329 812 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Транспорт и коммуникации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1 437 803 </w:t>
            </w:r>
          </w:p>
        </w:tc>
      </w:tr>
      <w:tr>
        <w:trPr>
          <w:trHeight w:val="5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268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пассажирского транспорта и автомобильных дорог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1 437 803 </w:t>
            </w:r>
          </w:p>
        </w:tc>
      </w:tr>
      <w:tr>
        <w:trPr>
          <w:trHeight w:val="5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(Управления) пассажирского транспорта и автомобильных дорог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29 424 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транспортной инфраструктуры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319 922 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1 024 338 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местных бюджетов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64 119 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1 884 663 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финансов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1 820 574 </w:t>
            </w:r>
          </w:p>
        </w:tc>
      </w:tr>
      <w:tr>
        <w:trPr>
          <w:trHeight w:val="5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области на неотложные затраты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15 903 </w:t>
            </w:r>
          </w:p>
        </w:tc>
      </w:tr>
      <w:tr>
        <w:trPr>
          <w:trHeight w:val="8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Чрезвычайный резерв местного исполнительного органа области для ликвидации чрезвычайных ситуаций природного и техногенного характера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25 000 </w:t>
            </w:r>
          </w:p>
        </w:tc>
      </w:tr>
      <w:tr>
        <w:trPr>
          <w:trHeight w:val="12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 районов (городов областного значения) на выплату заработной платы государственным служащим, работникам государственных учреждений, не являющимся государственными служащими, и работникам казенных предприятий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1 696 497 </w:t>
            </w:r>
          </w:p>
        </w:tc>
      </w:tr>
      <w:tr>
        <w:trPr>
          <w:trHeight w:val="5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области на исполнение обязательств по решениям судов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80 396 </w:t>
            </w:r>
          </w:p>
        </w:tc>
      </w:tr>
      <w:tr>
        <w:trPr>
          <w:trHeight w:val="76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019 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возмещение потерь поступлений в бюджет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2 778 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экономики и бюджетного планирования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18 130 </w:t>
            </w:r>
          </w:p>
        </w:tc>
      </w:tr>
      <w:tr>
        <w:trPr>
          <w:trHeight w:val="78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технико-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экономического обоснования местных бюджетных инвестиционных проектов (программ) и проведение его экспертизы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18 130 </w:t>
            </w:r>
          </w:p>
        </w:tc>
      </w:tr>
      <w:tr>
        <w:trPr>
          <w:trHeight w:val="5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предпринимательства и промышленности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45 959 </w:t>
            </w:r>
          </w:p>
        </w:tc>
      </w:tr>
      <w:tr>
        <w:trPr>
          <w:trHeight w:val="5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(Управления) предпринимательства и промышленности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39 146 </w:t>
            </w:r>
          </w:p>
        </w:tc>
      </w:tr>
      <w:tr>
        <w:trPr>
          <w:trHeight w:val="5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Стратегии индустриально-инновационного развития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6 813 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8 523 058 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финансов области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8 523 058 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Субвенции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8 209 795 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Возврат целевых трансфертов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313 263 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3) Операционное сальдо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-368 523 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4) Чистое бюджетное кредитование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-602 000 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473 000 </w:t>
            </w:r>
          </w:p>
        </w:tc>
      </w:tr>
      <w:tr>
        <w:trPr>
          <w:trHeight w:val="5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строительства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473 000 </w:t>
            </w:r>
          </w:p>
        </w:tc>
      </w:tr>
      <w:tr>
        <w:trPr>
          <w:trHeight w:val="48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Кредитование бюджетов районов (городов областного значения) на строительство жилья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473 000 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5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 тенге 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бюджетных кредитов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1 075 000 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бюджетных кредитов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1 075 000 </w:t>
            </w:r>
          </w:p>
        </w:tc>
      </w:tr>
      <w:tr>
        <w:trPr>
          <w:trHeight w:val="5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бюджетных кредитов, выданных из государственного бюджета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1 075 000 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5) Сальдо по операциям с финансовыми активами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23 379 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финансовых активов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34 379 </w:t>
            </w:r>
          </w:p>
        </w:tc>
      </w:tr>
      <w:tr>
        <w:trPr>
          <w:trHeight w:val="3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34 379 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финансов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34 379 </w:t>
            </w:r>
          </w:p>
        </w:tc>
      </w:tr>
      <w:tr>
        <w:trPr>
          <w:trHeight w:val="5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Формирование и увеличение уставного капитала юридических лиц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34 379 </w:t>
            </w:r>
          </w:p>
        </w:tc>
      </w:tr>
      <w:tr>
        <w:trPr>
          <w:trHeight w:val="3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финансовых активов государства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11 000 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финансовых активов государства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11 000 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финансовых активов внутри страны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11 000 </w:t>
            </w:r>
          </w:p>
        </w:tc>
      </w:tr>
      <w:tr>
        <w:trPr>
          <w:trHeight w:val="154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коммунальных государственных учреждений и государственных предприятий в виде имущественного комплекса, иного государственного имущества, находящегося в оперативном управлении или хозяйственном ведении коммунальных государственных предприятий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11 000 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6) Дефицит (профицит) бюджета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210 098 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7) Финансирование дефицита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-210 098 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(использование профицита) бюджета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займов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473 000 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Внутренние государственные займы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473 000 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Договоры займа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473 000 </w:t>
            </w:r>
          </w:p>
        </w:tc>
      </w:tr>
      <w:tr>
        <w:trPr>
          <w:trHeight w:val="5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Займы, получаемые местным исполнительным органом области, города республиканского значения, столицы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473 000 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группа </w:t>
            </w:r>
          </w:p>
        </w:tc>
        <w:tc>
          <w:tcPr>
            <w:tcW w:w="5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 тенге 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тратор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Прог-рамма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займов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1 065 000 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займов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1 065 000 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финансов области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1 065 000 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долга местного исполнительного органа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1 065 000 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5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 тенге 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Движение остатков бюджетных средств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381 902 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Остатки бюджетных средств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381 902 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Свободные остатки бюджетных средств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381 902 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Свободные остатки бюджетных средств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381 902 </w:t>
            </w:r>
          </w:p>
        </w:tc>
      </w:tr>
    </w:tbl>
    <w:bookmarkStart w:name="z2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сессии областного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маслихата от 2 ноября 2007 года N 3/2 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областных бюджетных программ развития </w:t>
      </w:r>
      <w:r>
        <w:br/>
      </w:r>
      <w:r>
        <w:rPr>
          <w:rFonts w:ascii="Times New Roman"/>
          <w:b/>
          <w:i w:val="false"/>
          <w:color w:val="000000"/>
        </w:rPr>
        <w:t xml:space="preserve">
на 2007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Сноска. Приложение 2 в редакции решения маслихата Северо-Казахстанской области от 17.01.2007 г. </w:t>
      </w:r>
      <w:r>
        <w:rPr>
          <w:rFonts w:ascii="Times New Roman"/>
          <w:b w:val="false"/>
          <w:i w:val="false"/>
          <w:color w:val="ff0000"/>
          <w:sz w:val="28"/>
        </w:rPr>
        <w:t xml:space="preserve">N 28/2 </w:t>
      </w:r>
      <w:r>
        <w:rPr>
          <w:rFonts w:ascii="Times New Roman"/>
          <w:b w:val="false"/>
          <w:i w:val="false"/>
          <w:color w:val="ff0000"/>
          <w:sz w:val="28"/>
        </w:rPr>
        <w:t xml:space="preserve">; 10.04.2007 г. </w:t>
      </w:r>
      <w:r>
        <w:rPr>
          <w:rFonts w:ascii="Times New Roman"/>
          <w:b w:val="false"/>
          <w:i w:val="false"/>
          <w:color w:val="ff0000"/>
          <w:sz w:val="28"/>
        </w:rPr>
        <w:t xml:space="preserve">N 29/4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11.07.2007 г. </w:t>
      </w:r>
      <w:r>
        <w:rPr>
          <w:rFonts w:ascii="Times New Roman"/>
          <w:b w:val="false"/>
          <w:i w:val="false"/>
          <w:color w:val="ff0000"/>
          <w:sz w:val="28"/>
        </w:rPr>
        <w:t xml:space="preserve">N 31/2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2.11.2007 г. </w:t>
      </w:r>
      <w:r>
        <w:rPr>
          <w:rFonts w:ascii="Times New Roman"/>
          <w:b w:val="false"/>
          <w:i w:val="false"/>
          <w:color w:val="ff0000"/>
          <w:sz w:val="28"/>
        </w:rPr>
        <w:t xml:space="preserve">N 3/2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3"/>
        <w:gridCol w:w="1053"/>
        <w:gridCol w:w="1413"/>
        <w:gridCol w:w="4973"/>
        <w:gridCol w:w="2113"/>
      </w:tblGrid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</w:p>
        </w:tc>
        <w:tc>
          <w:tcPr>
            <w:tcW w:w="4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 тенге </w:t>
            </w:r>
          </w:p>
        </w:tc>
      </w:tr>
      <w:tr>
        <w:trPr>
          <w:trHeight w:val="25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</w:p>
        </w:tc>
      </w:tr>
      <w:tr>
        <w:trPr>
          <w:trHeight w:val="30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6 357 763 </w:t>
            </w:r>
          </w:p>
        </w:tc>
      </w:tr>
      <w:tr>
        <w:trPr>
          <w:trHeight w:val="30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Инвестиционные проекты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5 229 747 </w:t>
            </w:r>
          </w:p>
        </w:tc>
      </w:tr>
      <w:tr>
        <w:trPr>
          <w:trHeight w:val="51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Общественный порядок, безопасность, правовая, судебная, уголовно-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исполнительная деятельность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</w:t>
            </w:r>
          </w:p>
        </w:tc>
      </w:tr>
      <w:tr>
        <w:trPr>
          <w:trHeight w:val="25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строительства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</w:t>
            </w:r>
          </w:p>
        </w:tc>
      </w:tr>
      <w:tr>
        <w:trPr>
          <w:trHeight w:val="25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органов внутренних дел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</w:t>
            </w:r>
          </w:p>
        </w:tc>
      </w:tr>
      <w:tr>
        <w:trPr>
          <w:trHeight w:val="25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корректировку ПСД на завершение строительства административного здания ОВД г.Тайынша Тайыншинского района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</w:tr>
      <w:tr>
        <w:trPr>
          <w:trHeight w:val="49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корректировку ПСД на завершение строительства административного здания ИВС в с.Кишкенеколь Уалихановского района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</w:tr>
      <w:tr>
        <w:trPr>
          <w:trHeight w:val="25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Образование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2 140 938 </w:t>
            </w:r>
          </w:p>
        </w:tc>
      </w:tr>
      <w:tr>
        <w:trPr>
          <w:trHeight w:val="25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строительства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2 140 938 </w:t>
            </w:r>
          </w:p>
        </w:tc>
      </w:tr>
      <w:tr>
        <w:trPr>
          <w:trHeight w:val="25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образования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2 140 938 </w:t>
            </w:r>
          </w:p>
        </w:tc>
      </w:tr>
      <w:tr>
        <w:trPr>
          <w:trHeight w:val="51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программы за счет трансфертов из республиканского бюджета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1 741 057 </w:t>
            </w:r>
          </w:p>
        </w:tc>
      </w:tr>
      <w:tr>
        <w:trPr>
          <w:trHeight w:val="25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средней школы с государственным языком обучения на 400 мест в селе Пресновка Жамбылского района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276 653 </w:t>
            </w:r>
          </w:p>
        </w:tc>
      </w:tr>
      <w:tr>
        <w:trPr>
          <w:trHeight w:val="51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средней школы на 180 мест в селе Полтавка Аккайынского района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221 918 </w:t>
            </w:r>
          </w:p>
        </w:tc>
      </w:tr>
      <w:tr>
        <w:trPr>
          <w:trHeight w:val="51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детского сада на 320 мест с бассейном по улице Победы в городе Петропавловске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150 000 </w:t>
            </w:r>
          </w:p>
        </w:tc>
      </w:tr>
      <w:tr>
        <w:trPr>
          <w:trHeight w:val="76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средней школы с казахским языком обучения на 1100 мест с оздоровительным комплексом в 19 микрорайоне города Петропавловска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650 570 </w:t>
            </w:r>
          </w:p>
        </w:tc>
      </w:tr>
      <w:tr>
        <w:trPr>
          <w:trHeight w:val="76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школы-интерната с казахским языком обучения на 400 мест со спальным корпусом на 150 мест в селе Тимирязево Тимирязевского района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441 916 </w:t>
            </w:r>
          </w:p>
        </w:tc>
      </w:tr>
      <w:tr>
        <w:trPr>
          <w:trHeight w:val="34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программы за счет средств местного бюджета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399 881 </w:t>
            </w:r>
          </w:p>
        </w:tc>
      </w:tr>
      <w:tr>
        <w:trPr>
          <w:trHeight w:val="25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средней школы на 132 учащихся с. Карасай батыр Айыртауского района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132 701 </w:t>
            </w:r>
          </w:p>
        </w:tc>
      </w:tr>
      <w:tr>
        <w:trPr>
          <w:trHeight w:val="51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пристройки (спортивного зала) к средней школе № 3 в с.Смирново Аккайынского района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44 063 </w:t>
            </w:r>
          </w:p>
        </w:tc>
      </w:tr>
      <w:tr>
        <w:trPr>
          <w:trHeight w:val="51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основной школы на 90 мест с казахским языком обучения в с.Актас Есильского района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40 000 </w:t>
            </w:r>
          </w:p>
        </w:tc>
      </w:tr>
      <w:tr>
        <w:trPr>
          <w:trHeight w:val="51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средней школы на 90 мест в с.Хлеборобное района М. Жумабаева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60 000 </w:t>
            </w:r>
          </w:p>
        </w:tc>
      </w:tr>
      <w:tr>
        <w:trPr>
          <w:trHeight w:val="51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средней школы на 180 мест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с.Кондратовка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Кызылжарского района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80 000 </w:t>
            </w:r>
          </w:p>
        </w:tc>
      </w:tr>
      <w:tr>
        <w:trPr>
          <w:trHeight w:val="51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Изготовление ПСД на строительство средней школы на 90 мест в с. Буденное района Г.Мусрепова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2 960 </w:t>
            </w:r>
          </w:p>
        </w:tc>
      </w:tr>
      <w:tr>
        <w:trPr>
          <w:trHeight w:val="52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корректировку и пересчет ПСД на строительство средней школы на 240 мест в с.Пески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им.Г. Мусрепова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3 000 </w:t>
            </w:r>
          </w:p>
        </w:tc>
      </w:tr>
      <w:tr>
        <w:trPr>
          <w:trHeight w:val="76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разработку ПСД на строительство школы-интерната с  казахским языком обучения на 400 мест со спальным корпусом на 200 мест в г.Мамлютка Мамлютского района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7 000 </w:t>
            </w:r>
          </w:p>
        </w:tc>
      </w:tr>
      <w:tr>
        <w:trPr>
          <w:trHeight w:val="51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средней школы на 180 мест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с.Мичурино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Тимирязевского района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28 057 </w:t>
            </w:r>
          </w:p>
        </w:tc>
      </w:tr>
      <w:tr>
        <w:trPr>
          <w:trHeight w:val="51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разработку ПСД на строительство средней школы на 240 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с.Кириловка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Айыртауского района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450 </w:t>
            </w:r>
          </w:p>
        </w:tc>
      </w:tr>
      <w:tr>
        <w:trPr>
          <w:trHeight w:val="51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разработку ПСД на строительство школы на 80 мест в с.Береке Уалихановского района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450 </w:t>
            </w:r>
          </w:p>
        </w:tc>
      </w:tr>
      <w:tr>
        <w:trPr>
          <w:trHeight w:val="51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разработку ПСД на строительство интерната на 360 мест для Казахско-турецкого лицея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450 </w:t>
            </w:r>
          </w:p>
        </w:tc>
      </w:tr>
      <w:tr>
        <w:trPr>
          <w:trHeight w:val="51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разработку ПСД на реконструкцию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с.Сартомар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М.Жумабаева под пришкольный интернат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450 </w:t>
            </w:r>
          </w:p>
        </w:tc>
      </w:tr>
      <w:tr>
        <w:trPr>
          <w:trHeight w:val="51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пересчет незавершенного объема работ по строительству детского сада на 320 мест с бассейном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ул. Победы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г.Петропавловске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</w:t>
            </w:r>
          </w:p>
        </w:tc>
      </w:tr>
      <w:tr>
        <w:trPr>
          <w:trHeight w:val="25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Здравоохранение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596 232 </w:t>
            </w:r>
          </w:p>
        </w:tc>
      </w:tr>
      <w:tr>
        <w:trPr>
          <w:trHeight w:val="25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строительства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596 232 </w:t>
            </w:r>
          </w:p>
        </w:tc>
      </w:tr>
      <w:tr>
        <w:trPr>
          <w:trHeight w:val="22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санитарно-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эпидемиологической службы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7 542 </w:t>
            </w:r>
          </w:p>
        </w:tc>
      </w:tr>
      <w:tr>
        <w:trPr>
          <w:trHeight w:val="25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вивария при Центре санитарно-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эпидемиоло-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гической экспертизы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г.Петропавловске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7 542 </w:t>
            </w:r>
          </w:p>
        </w:tc>
      </w:tr>
      <w:tr>
        <w:trPr>
          <w:trHeight w:val="25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здравоохранения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588 690 </w:t>
            </w:r>
          </w:p>
        </w:tc>
      </w:tr>
      <w:tr>
        <w:trPr>
          <w:trHeight w:val="51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программы за счет трансфертов из республиканского бюджета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536 281 </w:t>
            </w:r>
          </w:p>
        </w:tc>
      </w:tr>
      <w:tr>
        <w:trPr>
          <w:trHeight w:val="25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центральной районной больницы  на 100 коек с поликлиникой на 200 посещений в селе Талшик Акжарского района Северо-Казахстанской области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536 281 </w:t>
            </w:r>
          </w:p>
        </w:tc>
      </w:tr>
      <w:tr>
        <w:trPr>
          <w:trHeight w:val="31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программы за счет средств местного бюджета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52 409 </w:t>
            </w:r>
          </w:p>
        </w:tc>
      </w:tr>
      <w:tr>
        <w:trPr>
          <w:trHeight w:val="25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прачечной центральной районной больницы в с.Кишкенеколь Уалихановского района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21 755 </w:t>
            </w:r>
          </w:p>
        </w:tc>
      </w:tr>
      <w:tr>
        <w:trPr>
          <w:trHeight w:val="76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пристройки дополнительных помещений к зданию паталого-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анатомического отделения на собственной территории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ул.Рижской, 102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27 054 </w:t>
            </w:r>
          </w:p>
        </w:tc>
      </w:tr>
      <w:tr>
        <w:trPr>
          <w:trHeight w:val="51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разработку ПСД на строительство врачебной амбулатории в 2008 году в с.Ленинское Аккайынского района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450 </w:t>
            </w:r>
          </w:p>
        </w:tc>
      </w:tr>
      <w:tr>
        <w:trPr>
          <w:trHeight w:val="51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разработку ПСД на строительство врачебной амбулатории в 2008 году в с.Троицкое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Жамбылского района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450 </w:t>
            </w:r>
          </w:p>
        </w:tc>
      </w:tr>
      <w:tr>
        <w:trPr>
          <w:trHeight w:val="51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разработку ПСД на строительство врачебной амбулатории в 2008 году в с.Полтавка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М.Жумабаева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450 </w:t>
            </w:r>
          </w:p>
        </w:tc>
      </w:tr>
      <w:tr>
        <w:trPr>
          <w:trHeight w:val="48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разработку ПСД на строительство врачебной амбулатории в 2008 году в с.Макашевка Тайыншинского района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450 </w:t>
            </w:r>
          </w:p>
        </w:tc>
      </w:tr>
      <w:tr>
        <w:trPr>
          <w:trHeight w:val="54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разработку ПСД на строительство медицинского пункта в 2008 году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с.Александровка Есильского района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450 </w:t>
            </w:r>
          </w:p>
        </w:tc>
      </w:tr>
      <w:tr>
        <w:trPr>
          <w:trHeight w:val="51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разработку ПСД на строительство медицинского пункта в 2008 году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с.Новорыбинка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Жамбылского района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450 </w:t>
            </w:r>
          </w:p>
        </w:tc>
      </w:tr>
      <w:tr>
        <w:trPr>
          <w:trHeight w:val="51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разработку ПСД на строительство медицинского пунктав в 2008 году в с.Биксеит Мамлютского района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450 </w:t>
            </w:r>
          </w:p>
        </w:tc>
      </w:tr>
      <w:tr>
        <w:trPr>
          <w:trHeight w:val="51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разработку ПСД на строительство медицинского пункта в 2008 году в с.Докучаево Тимирязевского района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450 </w:t>
            </w:r>
          </w:p>
        </w:tc>
      </w:tr>
      <w:tr>
        <w:trPr>
          <w:trHeight w:val="25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Социальное обеспечение и социальная помощь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8 886 </w:t>
            </w:r>
          </w:p>
        </w:tc>
      </w:tr>
      <w:tr>
        <w:trPr>
          <w:trHeight w:val="25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строительства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8 886 </w:t>
            </w:r>
          </w:p>
        </w:tc>
      </w:tr>
      <w:tr>
        <w:trPr>
          <w:trHeight w:val="25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социального обеспечения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8 886 </w:t>
            </w:r>
          </w:p>
        </w:tc>
      </w:tr>
      <w:tr>
        <w:trPr>
          <w:trHeight w:val="28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программы за счет средств местного бюджета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8 886 </w:t>
            </w:r>
          </w:p>
        </w:tc>
      </w:tr>
      <w:tr>
        <w:trPr>
          <w:trHeight w:val="25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котельной для Айыртауского психоневрологического дома-интерната в с.Саумалколь Айыртауского района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8 886 </w:t>
            </w:r>
          </w:p>
        </w:tc>
      </w:tr>
      <w:tr>
        <w:trPr>
          <w:trHeight w:val="25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Жилищно-коммунальное хозяйство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1 058 500 </w:t>
            </w:r>
          </w:p>
        </w:tc>
      </w:tr>
      <w:tr>
        <w:trPr>
          <w:trHeight w:val="25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строительства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1 058 500 </w:t>
            </w:r>
          </w:p>
        </w:tc>
      </w:tr>
      <w:tr>
        <w:trPr>
          <w:trHeight w:val="78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развитие и обустройство инженерно-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коммуникационной инфраструктуры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1 025 000 </w:t>
            </w:r>
          </w:p>
        </w:tc>
      </w:tr>
      <w:tr>
        <w:trPr>
          <w:trHeight w:val="25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 по районам: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Петропавловск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1 025 000 </w:t>
            </w:r>
          </w:p>
        </w:tc>
      </w:tr>
      <w:tr>
        <w:trPr>
          <w:trHeight w:val="25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коммунального хозяйства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33 500 </w:t>
            </w:r>
          </w:p>
        </w:tc>
      </w:tr>
      <w:tr>
        <w:trPr>
          <w:trHeight w:val="30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программы за счет средств местного бюджета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33 500 </w:t>
            </w:r>
          </w:p>
        </w:tc>
      </w:tr>
      <w:tr>
        <w:trPr>
          <w:trHeight w:val="25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строительство центральной котельной (пуско-наладочные работы) в г.Тайынша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17 000 </w:t>
            </w:r>
          </w:p>
        </w:tc>
      </w:tr>
      <w:tr>
        <w:trPr>
          <w:trHeight w:val="27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теплотрассы от центральной котельной в г.Тайынша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10 000 </w:t>
            </w:r>
          </w:p>
        </w:tc>
      </w:tr>
      <w:tr>
        <w:trPr>
          <w:trHeight w:val="27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эстакады для переноса оборудования "Кателко"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6 500 </w:t>
            </w:r>
          </w:p>
        </w:tc>
      </w:tr>
      <w:tr>
        <w:trPr>
          <w:trHeight w:val="25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Культура, спорт, туризм и информационное пространство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34 608 </w:t>
            </w:r>
          </w:p>
        </w:tc>
      </w:tr>
      <w:tr>
        <w:trPr>
          <w:trHeight w:val="25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строительства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34 608 </w:t>
            </w:r>
          </w:p>
        </w:tc>
      </w:tr>
      <w:tr>
        <w:trPr>
          <w:trHeight w:val="25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физической культуры и спорта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34 608 </w:t>
            </w:r>
          </w:p>
        </w:tc>
      </w:tr>
      <w:tr>
        <w:trPr>
          <w:trHeight w:val="25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спортивного зала бокса  по ул.Парковая,141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г.Петропавловске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13 708 </w:t>
            </w:r>
          </w:p>
        </w:tc>
      </w:tr>
      <w:tr>
        <w:trPr>
          <w:trHeight w:val="51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спортивно-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оздоровительного комплекса МВД РК в г.Петропавловске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20 000 </w:t>
            </w:r>
          </w:p>
        </w:tc>
      </w:tr>
      <w:tr>
        <w:trPr>
          <w:trHeight w:val="54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разработку ПСД на строительство в 2008 году спортивного зала школы-интерната для одаренных в спорте детей в г.Петропавловске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450 </w:t>
            </w:r>
          </w:p>
        </w:tc>
      </w:tr>
      <w:tr>
        <w:trPr>
          <w:trHeight w:val="76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разработку ПСД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в 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году административно-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хозяйственного корпуса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физкультурно-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оздоровителього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г.Петропавловске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450 </w:t>
            </w:r>
          </w:p>
        </w:tc>
      </w:tr>
      <w:tr>
        <w:trPr>
          <w:trHeight w:val="79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Сельское, водное, лесное, рыбное хозяйство, особоохраняемые природные территории, охрана окружающей среды и животного мира, земельные отношения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1 070 361 </w:t>
            </w:r>
          </w:p>
        </w:tc>
      </w:tr>
      <w:tr>
        <w:trPr>
          <w:trHeight w:val="25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строительства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1 070 361 </w:t>
            </w:r>
          </w:p>
        </w:tc>
      </w:tr>
      <w:tr>
        <w:trPr>
          <w:trHeight w:val="25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022 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охраны окружающей среды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70 665 </w:t>
            </w:r>
          </w:p>
        </w:tc>
      </w:tr>
      <w:tr>
        <w:trPr>
          <w:trHeight w:val="25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очистных сооружений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с.Саумалколь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Айыртауского района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70 165 </w:t>
            </w:r>
          </w:p>
        </w:tc>
      </w:tr>
      <w:tr>
        <w:trPr>
          <w:trHeight w:val="51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корректировку ПСД на реконструкцию в 2008 году очистных сооружений в с.Бишкуль Кызылжарского района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</w:t>
            </w:r>
          </w:p>
        </w:tc>
      </w:tr>
      <w:tr>
        <w:trPr>
          <w:trHeight w:val="51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корректировку ПСД на реконструкцию в 2008 году напорного коллектора в г.Сергеевка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Шал акына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</w:t>
            </w:r>
          </w:p>
        </w:tc>
      </w:tr>
      <w:tr>
        <w:trPr>
          <w:trHeight w:val="76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029 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развитие системы водоснабжения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999 696 </w:t>
            </w:r>
          </w:p>
        </w:tc>
      </w:tr>
      <w:tr>
        <w:trPr>
          <w:trHeight w:val="25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2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Водоснабжение сельских населенных пунктов Уалихановского и Акжарского районов (2 очередь) СКО. Водовод "Водозабор - насосная станция 2 подъема в селе Чехово". Село Чехово Уалихановского района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100 000 </w:t>
            </w:r>
          </w:p>
        </w:tc>
      </w:tr>
      <w:tr>
        <w:trPr>
          <w:trHeight w:val="102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кустовых скважинных водозаборов в Жамбылском районе (2 очередь) СКО. Екатериновский участок подземных вод село Светлое, Матросово, Екатериновка, Чапаево, Сабит, Святодуховка, Зеленая Роща Жамбылского района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100 000 </w:t>
            </w:r>
          </w:p>
        </w:tc>
      </w:tr>
      <w:tr>
        <w:trPr>
          <w:trHeight w:val="103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Водоснабжение сельских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населенных пунктов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Уалихановского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Акжарского районов (2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очередь) СКО. Водовод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"с.Чехово-с.Карашилык-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Молодая Гвардия" с.Карашилык и с.Молодая Гвардия Уалихановского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СКО"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74 295 </w:t>
            </w:r>
          </w:p>
        </w:tc>
      </w:tr>
      <w:tr>
        <w:trPr>
          <w:trHeight w:val="51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локального водоснабжения из подземных вод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 Светлое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Айыртауского района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47 963 </w:t>
            </w:r>
          </w:p>
        </w:tc>
      </w:tr>
      <w:tr>
        <w:trPr>
          <w:trHeight w:val="31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разводящих сетей в с. Талшик Акжарского района СКО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56 934 </w:t>
            </w:r>
          </w:p>
        </w:tc>
      </w:tr>
      <w:tr>
        <w:trPr>
          <w:trHeight w:val="51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и реконструкция разводящих сетей водопровода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с.Смирново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Аккайынского района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38 762 </w:t>
            </w:r>
          </w:p>
        </w:tc>
      </w:tr>
      <w:tr>
        <w:trPr>
          <w:trHeight w:val="3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Булаевского группового водопровода (3 очередь)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50 000 </w:t>
            </w:r>
          </w:p>
        </w:tc>
      </w:tr>
      <w:tr>
        <w:trPr>
          <w:trHeight w:val="51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и 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водопроводных сетей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с.Пресновка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Жамбылского района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40 000 </w:t>
            </w:r>
          </w:p>
        </w:tc>
      </w:tr>
      <w:tr>
        <w:trPr>
          <w:trHeight w:val="51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разводящих сетей водопровода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г.Булаево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М.Жумабаева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100 000 </w:t>
            </w:r>
          </w:p>
        </w:tc>
      </w:tr>
      <w:tr>
        <w:trPr>
          <w:trHeight w:val="51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разводящих сетей в с.Бишкуль Кызылжарского района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40 000 </w:t>
            </w:r>
          </w:p>
        </w:tc>
      </w:tr>
      <w:tr>
        <w:trPr>
          <w:trHeight w:val="51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разводящих сетей в г.Мамлютка Мамлютского района СКО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88 565 </w:t>
            </w:r>
          </w:p>
        </w:tc>
      </w:tr>
      <w:tr>
        <w:trPr>
          <w:trHeight w:val="51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и реконструкция водопроводных сетей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с.Новоишимское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Г.Мусрепова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50 000 </w:t>
            </w:r>
          </w:p>
        </w:tc>
      </w:tr>
      <w:tr>
        <w:trPr>
          <w:trHeight w:val="51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системы водоснабжения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г.Сергеевка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Шал акына СКО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30 000 </w:t>
            </w:r>
          </w:p>
        </w:tc>
      </w:tr>
      <w:tr>
        <w:trPr>
          <w:trHeight w:val="25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отвода к с. Талшик Акжарского района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14 533 </w:t>
            </w:r>
          </w:p>
        </w:tc>
      </w:tr>
      <w:tr>
        <w:trPr>
          <w:trHeight w:val="25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отвода к с.Енбек Есильского  района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8 793 </w:t>
            </w:r>
          </w:p>
        </w:tc>
      </w:tr>
      <w:tr>
        <w:trPr>
          <w:trHeight w:val="25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отвода к с.Александровка Есильского района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9 252 </w:t>
            </w:r>
          </w:p>
        </w:tc>
      </w:tr>
      <w:tr>
        <w:trPr>
          <w:trHeight w:val="28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отвода к с.Токаревка Мамлютского района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12 386 </w:t>
            </w:r>
          </w:p>
        </w:tc>
      </w:tr>
      <w:tr>
        <w:trPr>
          <w:trHeight w:val="39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отвода к ст.Сулы Тимирязевского района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36 274 </w:t>
            </w:r>
          </w:p>
        </w:tc>
      </w:tr>
      <w:tr>
        <w:trPr>
          <w:trHeight w:val="130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Водоснабжение сельских населенных пунктов Уалихановского и Акжарского районов (2 очередь) СКО. Водовод "Месторождение "Ближний-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с.Ленинградское" с.Ленинградское, повышение водообеспеченности сел Талшик, Даут, Совхозное, Ульгули, Кызылтуское, Кулыколь Акжарского района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101 939 </w:t>
            </w:r>
          </w:p>
        </w:tc>
      </w:tr>
      <w:tr>
        <w:trPr>
          <w:trHeight w:val="25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Транспорт и коммуникации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319 922 </w:t>
            </w:r>
          </w:p>
        </w:tc>
      </w:tr>
      <w:tr>
        <w:trPr>
          <w:trHeight w:val="51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268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пассажирского транспорта и автомобильных дорог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319 922 </w:t>
            </w:r>
          </w:p>
        </w:tc>
      </w:tr>
      <w:tr>
        <w:trPr>
          <w:trHeight w:val="25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транспортной инфраструктуры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319 922 </w:t>
            </w:r>
          </w:p>
        </w:tc>
      </w:tr>
      <w:tr>
        <w:trPr>
          <w:trHeight w:val="25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программы за счет трансфертов из республиканского бюджета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300 000 </w:t>
            </w:r>
          </w:p>
        </w:tc>
      </w:tr>
      <w:tr>
        <w:trPr>
          <w:trHeight w:val="25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автодороги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КТ-1 "М-51-Петерфельд-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Новокаменка-А-16" км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30,485-23,485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300 000 </w:t>
            </w:r>
          </w:p>
        </w:tc>
      </w:tr>
      <w:tr>
        <w:trPr>
          <w:trHeight w:val="25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программы за счет средств местного бюджета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19 922 </w:t>
            </w:r>
          </w:p>
        </w:tc>
      </w:tr>
      <w:tr>
        <w:trPr>
          <w:trHeight w:val="25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проектно-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сметной документации по реконструкции автомобильных дорог местного значения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19 922 </w:t>
            </w:r>
          </w:p>
        </w:tc>
      </w:tr>
      <w:tr>
        <w:trPr>
          <w:trHeight w:val="25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Инвестиционные программы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1 128 016 </w:t>
            </w:r>
          </w:p>
        </w:tc>
      </w:tr>
      <w:tr>
        <w:trPr>
          <w:trHeight w:val="25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Образование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620 637 </w:t>
            </w:r>
          </w:p>
        </w:tc>
      </w:tr>
      <w:tr>
        <w:trPr>
          <w:trHeight w:val="25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здравоохранения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43 119 </w:t>
            </w:r>
          </w:p>
        </w:tc>
      </w:tr>
      <w:tr>
        <w:trPr>
          <w:trHeight w:val="51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специалистов со средним профессиональным образованием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43 119 </w:t>
            </w:r>
          </w:p>
        </w:tc>
      </w:tr>
      <w:tr>
        <w:trPr>
          <w:trHeight w:val="51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программы за счет трансфертов из республиканского бюджета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7 109 </w:t>
            </w:r>
          </w:p>
        </w:tc>
      </w:tr>
      <w:tr>
        <w:trPr>
          <w:trHeight w:val="25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программы за счет средств местного бюджета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36 010 </w:t>
            </w:r>
          </w:p>
        </w:tc>
      </w:tr>
      <w:tr>
        <w:trPr>
          <w:trHeight w:val="25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образования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577 518 </w:t>
            </w:r>
          </w:p>
        </w:tc>
      </w:tr>
      <w:tr>
        <w:trPr>
          <w:trHeight w:val="25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Информатизация системы среднего образования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10 681 </w:t>
            </w:r>
          </w:p>
        </w:tc>
      </w:tr>
      <w:tr>
        <w:trPr>
          <w:trHeight w:val="51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специалистов со средним профессиональным образованием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487 208 </w:t>
            </w:r>
          </w:p>
        </w:tc>
      </w:tr>
      <w:tr>
        <w:trPr>
          <w:trHeight w:val="25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программы за счет трансфертов из республиканского бюджета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83 465 </w:t>
            </w:r>
          </w:p>
        </w:tc>
      </w:tr>
      <w:tr>
        <w:trPr>
          <w:trHeight w:val="25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программы за счет средств местного бюджета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403 743 </w:t>
            </w:r>
          </w:p>
        </w:tc>
      </w:tr>
      <w:tr>
        <w:trPr>
          <w:trHeight w:val="76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развитие человеческого капитала в рамках электронного правительства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75 344 </w:t>
            </w:r>
          </w:p>
        </w:tc>
      </w:tr>
      <w:tr>
        <w:trPr>
          <w:trHeight w:val="25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Айыртауский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4 340 </w:t>
            </w:r>
          </w:p>
        </w:tc>
      </w:tr>
      <w:tr>
        <w:trPr>
          <w:trHeight w:val="25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Акжарский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4 040 </w:t>
            </w:r>
          </w:p>
        </w:tc>
      </w:tr>
      <w:tr>
        <w:trPr>
          <w:trHeight w:val="25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Аккайынский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4 040 </w:t>
            </w:r>
          </w:p>
        </w:tc>
      </w:tr>
      <w:tr>
        <w:trPr>
          <w:trHeight w:val="25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Есильский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4 190 </w:t>
            </w:r>
          </w:p>
        </w:tc>
      </w:tr>
      <w:tr>
        <w:trPr>
          <w:trHeight w:val="25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Жамбылский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4 190 </w:t>
            </w:r>
          </w:p>
        </w:tc>
      </w:tr>
      <w:tr>
        <w:trPr>
          <w:trHeight w:val="25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М.Жумабаева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4 190 </w:t>
            </w:r>
          </w:p>
        </w:tc>
      </w:tr>
      <w:tr>
        <w:trPr>
          <w:trHeight w:val="25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Кызылжарский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4 190 </w:t>
            </w:r>
          </w:p>
        </w:tc>
      </w:tr>
      <w:tr>
        <w:trPr>
          <w:trHeight w:val="25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Мамлютский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4 040 </w:t>
            </w:r>
          </w:p>
        </w:tc>
      </w:tr>
      <w:tr>
        <w:trPr>
          <w:trHeight w:val="25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Г.Мусрепова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4 340 </w:t>
            </w:r>
          </w:p>
        </w:tc>
      </w:tr>
      <w:tr>
        <w:trPr>
          <w:trHeight w:val="25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Тайыншинский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5 722 </w:t>
            </w:r>
          </w:p>
        </w:tc>
      </w:tr>
      <w:tr>
        <w:trPr>
          <w:trHeight w:val="25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Тимирязевский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4 040 </w:t>
            </w:r>
          </w:p>
        </w:tc>
      </w:tr>
      <w:tr>
        <w:trPr>
          <w:trHeight w:val="25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Уалихановский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4 040 </w:t>
            </w:r>
          </w:p>
        </w:tc>
      </w:tr>
      <w:tr>
        <w:trPr>
          <w:trHeight w:val="25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 акына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4 040 </w:t>
            </w:r>
          </w:p>
        </w:tc>
      </w:tr>
      <w:tr>
        <w:trPr>
          <w:trHeight w:val="25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г.Петропавловск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19 942 </w:t>
            </w:r>
          </w:p>
        </w:tc>
      </w:tr>
      <w:tr>
        <w:trPr>
          <w:trHeight w:val="51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 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человеческого капитала в рамках электронного правительства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4 285 </w:t>
            </w:r>
          </w:p>
        </w:tc>
      </w:tr>
      <w:tr>
        <w:trPr>
          <w:trHeight w:val="25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Жилищно-коммунальное хозяйство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473 000 </w:t>
            </w:r>
          </w:p>
        </w:tc>
      </w:tr>
      <w:tr>
        <w:trPr>
          <w:trHeight w:val="25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строительства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473 000 </w:t>
            </w:r>
          </w:p>
        </w:tc>
      </w:tr>
      <w:tr>
        <w:trPr>
          <w:trHeight w:val="51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Кредитование бюджетов районов (городов областного значения) на строительство жилья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473 000 </w:t>
            </w:r>
          </w:p>
        </w:tc>
      </w:tr>
      <w:tr>
        <w:trPr>
          <w:trHeight w:val="25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г.Петропавловск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473 000 </w:t>
            </w:r>
          </w:p>
        </w:tc>
      </w:tr>
      <w:tr>
        <w:trPr>
          <w:trHeight w:val="25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34 379 </w:t>
            </w:r>
          </w:p>
        </w:tc>
      </w:tr>
      <w:tr>
        <w:trPr>
          <w:trHeight w:val="25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финансов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34 379 </w:t>
            </w:r>
          </w:p>
        </w:tc>
      </w:tr>
      <w:tr>
        <w:trPr>
          <w:trHeight w:val="51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Формирование и увеличение уставного капитала юридических лиц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34 379 </w:t>
            </w:r>
          </w:p>
        </w:tc>
      </w:tr>
    </w:tbl>
    <w:bookmarkStart w:name="z2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сессии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областного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декабря 2006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27/2         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программ, не подлежащих секвестру в процессе исполнения местных бюджетов на 2007 год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73"/>
      </w:tblGrid>
      <w:tr>
        <w:trPr>
          <w:trHeight w:val="330" w:hRule="atLeast"/>
        </w:trPr>
        <w:tc>
          <w:tcPr>
            <w:tcW w:w="1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</w:tr>
      <w:tr>
        <w:trPr>
          <w:trHeight w:val="300" w:hRule="atLeast"/>
        </w:trPr>
        <w:tc>
          <w:tcPr>
            <w:tcW w:w="1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Образование </w:t>
            </w:r>
          </w:p>
        </w:tc>
      </w:tr>
      <w:tr>
        <w:trPr>
          <w:trHeight w:val="255" w:hRule="atLeast"/>
        </w:trPr>
        <w:tc>
          <w:tcPr>
            <w:tcW w:w="1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</w:t>
            </w:r>
          </w:p>
        </w:tc>
      </w:tr>
      <w:tr>
        <w:trPr>
          <w:trHeight w:val="255" w:hRule="atLeast"/>
        </w:trPr>
        <w:tc>
          <w:tcPr>
            <w:tcW w:w="1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по специальным образовательным программам </w:t>
            </w:r>
          </w:p>
        </w:tc>
      </w:tr>
      <w:tr>
        <w:trPr>
          <w:trHeight w:val="510" w:hRule="atLeast"/>
        </w:trPr>
        <w:tc>
          <w:tcPr>
            <w:tcW w:w="1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одаренных детей в специализированных организациях образования </w:t>
            </w:r>
          </w:p>
        </w:tc>
      </w:tr>
      <w:tr>
        <w:trPr>
          <w:trHeight w:val="255" w:hRule="atLeast"/>
        </w:trPr>
        <w:tc>
          <w:tcPr>
            <w:tcW w:w="1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Здравоохранение </w:t>
            </w:r>
          </w:p>
        </w:tc>
      </w:tr>
      <w:tr>
        <w:trPr>
          <w:trHeight w:val="255" w:hRule="atLeast"/>
        </w:trPr>
        <w:tc>
          <w:tcPr>
            <w:tcW w:w="1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первичной медико-санитарной помощи населению </w:t>
            </w:r>
          </w:p>
        </w:tc>
      </w:tr>
      <w:tr>
        <w:trPr>
          <w:trHeight w:val="510" w:hRule="atLeast"/>
        </w:trPr>
        <w:tc>
          <w:tcPr>
            <w:tcW w:w="1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 </w:t>
            </w:r>
          </w:p>
        </w:tc>
      </w:tr>
    </w:tbl>
    <w:bookmarkStart w:name="z2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сессии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областного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декабря 2006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27/2         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сумм, необходимых для введения государственного пособия на детей до 18 лет, по районам и городу Петропавловску на 2007 год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"/>
        <w:gridCol w:w="6113"/>
        <w:gridCol w:w="2593"/>
      </w:tblGrid>
      <w:tr>
        <w:trPr>
          <w:trHeight w:val="4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районов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Местный бюджет </w:t>
            </w:r>
          </w:p>
        </w:tc>
      </w:tr>
      <w:tr>
        <w:trPr>
          <w:trHeight w:val="2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Айыртауский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7 890 </w:t>
            </w:r>
          </w:p>
        </w:tc>
      </w:tr>
      <w:tr>
        <w:trPr>
          <w:trHeight w:val="2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Акжарский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5 902 </w:t>
            </w:r>
          </w:p>
        </w:tc>
      </w:tr>
      <w:tr>
        <w:trPr>
          <w:trHeight w:val="2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Аккайынский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4 065 </w:t>
            </w:r>
          </w:p>
        </w:tc>
      </w:tr>
      <w:tr>
        <w:trPr>
          <w:trHeight w:val="2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Есильский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4 148 </w:t>
            </w:r>
          </w:p>
        </w:tc>
      </w:tr>
      <w:tr>
        <w:trPr>
          <w:trHeight w:val="2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Жамбылский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7 034 </w:t>
            </w:r>
          </w:p>
        </w:tc>
      </w:tr>
      <w:tr>
        <w:trPr>
          <w:trHeight w:val="2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М.Жумабаева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7 439 </w:t>
            </w:r>
          </w:p>
        </w:tc>
      </w:tr>
      <w:tr>
        <w:trPr>
          <w:trHeight w:val="2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Кызылжарский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5 318 </w:t>
            </w:r>
          </w:p>
        </w:tc>
      </w:tr>
      <w:tr>
        <w:trPr>
          <w:trHeight w:val="2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Мамлютский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4 712 </w:t>
            </w:r>
          </w:p>
        </w:tc>
      </w:tr>
      <w:tr>
        <w:trPr>
          <w:trHeight w:val="2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Г.Мусрепова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4 808 </w:t>
            </w:r>
          </w:p>
        </w:tc>
      </w:tr>
      <w:tr>
        <w:trPr>
          <w:trHeight w:val="2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 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Тайыншинский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10 838 </w:t>
            </w:r>
          </w:p>
        </w:tc>
      </w:tr>
      <w:tr>
        <w:trPr>
          <w:trHeight w:val="2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 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Тимирязевский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 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Уалихановский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6 525 </w:t>
            </w:r>
          </w:p>
        </w:tc>
      </w:tr>
      <w:tr>
        <w:trPr>
          <w:trHeight w:val="2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 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 акына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1 556 </w:t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по районам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70 235 </w:t>
            </w:r>
          </w:p>
        </w:tc>
      </w:tr>
      <w:tr>
        <w:trPr>
          <w:trHeight w:val="2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14. 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г.Петропавловск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8 765 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по области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79 000 </w:t>
            </w:r>
          </w:p>
        </w:tc>
      </w:tr>
    </w:tbl>
    <w:bookmarkStart w:name="z3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сессии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областного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17 января 2006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28/2      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 свободных остатков бюджетных средств, </w:t>
      </w:r>
      <w:r>
        <w:br/>
      </w:r>
      <w:r>
        <w:rPr>
          <w:rFonts w:ascii="Times New Roman"/>
          <w:b/>
          <w:i w:val="false"/>
          <w:color w:val="000000"/>
        </w:rPr>
        <w:t xml:space="preserve">
сложившихся на 1 января 2007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5 в редакции решения маслихата Северо-Казахстанской области от 17.01.2007 г. </w:t>
      </w:r>
      <w:r>
        <w:rPr>
          <w:rFonts w:ascii="Times New Roman"/>
          <w:b w:val="false"/>
          <w:i w:val="false"/>
          <w:color w:val="ff0000"/>
          <w:sz w:val="28"/>
        </w:rPr>
        <w:t xml:space="preserve">N 28/2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Расходы: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Увеличить: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3"/>
        <w:gridCol w:w="1133"/>
        <w:gridCol w:w="953"/>
        <w:gridCol w:w="5433"/>
        <w:gridCol w:w="2093"/>
      </w:tblGrid>
      <w:tr>
        <w:trPr>
          <w:trHeight w:val="30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области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3 000 </w:t>
            </w:r>
          </w:p>
        </w:tc>
      </w:tr>
      <w:tr>
        <w:trPr>
          <w:trHeight w:val="30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акима области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3 000 </w:t>
            </w:r>
          </w:p>
        </w:tc>
      </w:tr>
      <w:tr>
        <w:trPr>
          <w:trHeight w:val="30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финансов области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2 000 </w:t>
            </w:r>
          </w:p>
        </w:tc>
      </w:tr>
      <w:tr>
        <w:trPr>
          <w:trHeight w:val="30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приватизации коммунальной собственности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2 000 </w:t>
            </w:r>
          </w:p>
        </w:tc>
      </w:tr>
      <w:tr>
        <w:trPr>
          <w:trHeight w:val="12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по мобилизационной подготовке, гражданской обороне и организации предупреждения и ликвидации аварий и стихийных бедствий области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1 998 </w:t>
            </w:r>
          </w:p>
        </w:tc>
      </w:tr>
      <w:tr>
        <w:trPr>
          <w:trHeight w:val="114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(Управления) мобилизационной подготовке, гражданской обороне и организации предупреждения и ликвидации аварий и стихийных бедствий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998 </w:t>
            </w:r>
          </w:p>
        </w:tc>
      </w:tr>
      <w:tr>
        <w:trPr>
          <w:trHeight w:val="57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Мобилизационная подготовка и мобилизация областного масштаба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1 000 </w:t>
            </w:r>
          </w:p>
        </w:tc>
      </w:tr>
      <w:tr>
        <w:trPr>
          <w:trHeight w:val="60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252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внутренних дел, финансируемый из областного бюджета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5 000 </w:t>
            </w:r>
          </w:p>
        </w:tc>
      </w:tr>
      <w:tr>
        <w:trPr>
          <w:trHeight w:val="57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исполнительного органа внутренних дел, финансируемого из областного бюджета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5 000 </w:t>
            </w:r>
          </w:p>
        </w:tc>
      </w:tr>
      <w:tr>
        <w:trPr>
          <w:trHeight w:val="30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физической культуры и спорта области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8 500 </w:t>
            </w:r>
          </w:p>
        </w:tc>
      </w:tr>
      <w:tr>
        <w:trPr>
          <w:trHeight w:val="57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и юношества по спорту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8 500 </w:t>
            </w:r>
          </w:p>
        </w:tc>
      </w:tr>
      <w:tr>
        <w:trPr>
          <w:trHeight w:val="30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образования области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20 000 </w:t>
            </w:r>
          </w:p>
        </w:tc>
      </w:tr>
      <w:tr>
        <w:trPr>
          <w:trHeight w:val="57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образования области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2 000 </w:t>
            </w:r>
          </w:p>
        </w:tc>
      </w:tr>
      <w:tr>
        <w:trPr>
          <w:trHeight w:val="57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школьных олимпиад и внешкольных мероприятий областного масштаба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9 000 </w:t>
            </w:r>
          </w:p>
        </w:tc>
      </w:tr>
      <w:tr>
        <w:trPr>
          <w:trHeight w:val="30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местных бюджетов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9 000 </w:t>
            </w:r>
          </w:p>
        </w:tc>
      </w:tr>
      <w:tr>
        <w:trPr>
          <w:trHeight w:val="30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Аккайынскому району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9 000 </w:t>
            </w:r>
          </w:p>
        </w:tc>
      </w:tr>
      <w:tr>
        <w:trPr>
          <w:trHeight w:val="57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проведение капитального ремонта здания детского сада в с.Смирново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9 000 </w:t>
            </w:r>
          </w:p>
        </w:tc>
      </w:tr>
      <w:tr>
        <w:trPr>
          <w:trHeight w:val="30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строительства области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2 821 </w:t>
            </w:r>
          </w:p>
        </w:tc>
      </w:tr>
      <w:tr>
        <w:trPr>
          <w:trHeight w:val="30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образования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2 821 </w:t>
            </w:r>
          </w:p>
        </w:tc>
      </w:tr>
      <w:tr>
        <w:trPr>
          <w:trHeight w:val="57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программы за счет средств местного бюджета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2 821 </w:t>
            </w:r>
          </w:p>
        </w:tc>
      </w:tr>
      <w:tr>
        <w:trPr>
          <w:trHeight w:val="28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средней школы на 132 учащихся с.Карасай батыр Айыртауского района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2 821 </w:t>
            </w:r>
          </w:p>
        </w:tc>
      </w:tr>
      <w:tr>
        <w:trPr>
          <w:trHeight w:val="30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здравоохранения области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18 840 </w:t>
            </w:r>
          </w:p>
        </w:tc>
      </w:tr>
      <w:tr>
        <w:trPr>
          <w:trHeight w:val="85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стационарной медицинской помощи по направлению специалистов первичной медико-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санитарной помощи и организаций здравоохранения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7 000 </w:t>
            </w:r>
          </w:p>
        </w:tc>
      </w:tr>
      <w:tr>
        <w:trPr>
          <w:trHeight w:val="85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медицинской помощи лицам, страдающим социально значимыми заболеваниями и заболеваниями, представляющими опасность для окружающих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5 000 </w:t>
            </w:r>
          </w:p>
        </w:tc>
      </w:tr>
      <w:tr>
        <w:trPr>
          <w:trHeight w:val="57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первичной медико-санитарной помощи населению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6 840 </w:t>
            </w:r>
          </w:p>
        </w:tc>
      </w:tr>
      <w:tr>
        <w:trPr>
          <w:trHeight w:val="60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269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государственного санитарно-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эпидемиологического надзора области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5 000 </w:t>
            </w:r>
          </w:p>
        </w:tc>
      </w:tr>
      <w:tr>
        <w:trPr>
          <w:trHeight w:val="85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государственного санитарно-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эпидемиологического надзора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5 000 </w:t>
            </w:r>
          </w:p>
        </w:tc>
      </w:tr>
      <w:tr>
        <w:trPr>
          <w:trHeight w:val="60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координации занятости и социальных программ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2 359 </w:t>
            </w:r>
          </w:p>
        </w:tc>
      </w:tr>
      <w:tr>
        <w:trPr>
          <w:trHeight w:val="57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(Управления) координации занятости и социальных программ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820 </w:t>
            </w:r>
          </w:p>
        </w:tc>
      </w:tr>
      <w:tr>
        <w:trPr>
          <w:trHeight w:val="30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местных бюджетов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1 539 </w:t>
            </w:r>
          </w:p>
        </w:tc>
      </w:tr>
      <w:tr>
        <w:trPr>
          <w:trHeight w:val="30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городу Петропавловску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1 539 </w:t>
            </w:r>
          </w:p>
        </w:tc>
      </w:tr>
      <w:tr>
        <w:trPr>
          <w:trHeight w:val="57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оплату обучения и выплату стипендий студентам СКГУ и других ВУЗов, колледжей области (детям-сиротам)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1 539 </w:t>
            </w:r>
          </w:p>
        </w:tc>
      </w:tr>
      <w:tr>
        <w:trPr>
          <w:trHeight w:val="30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образования области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5 059 </w:t>
            </w:r>
          </w:p>
        </w:tc>
      </w:tr>
      <w:tr>
        <w:trPr>
          <w:trHeight w:val="57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Социальное обеспечение сирот, детей, оставшихся без попечения родителей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5 059 </w:t>
            </w:r>
          </w:p>
        </w:tc>
      </w:tr>
      <w:tr>
        <w:trPr>
          <w:trHeight w:val="30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строительства области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27 000 </w:t>
            </w:r>
          </w:p>
        </w:tc>
      </w:tr>
      <w:tr>
        <w:trPr>
          <w:trHeight w:val="30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коммунального хозяйства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27 000 </w:t>
            </w:r>
          </w:p>
        </w:tc>
      </w:tr>
      <w:tr>
        <w:trPr>
          <w:trHeight w:val="57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программы за счет средств местного бюджета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27 000 </w:t>
            </w:r>
          </w:p>
        </w:tc>
      </w:tr>
      <w:tr>
        <w:trPr>
          <w:trHeight w:val="30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центральной котельной (пуско-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наладочные работы) в г.Тайынша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17 000 </w:t>
            </w:r>
          </w:p>
        </w:tc>
      </w:tr>
      <w:tr>
        <w:trPr>
          <w:trHeight w:val="57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теплотрассы от центральной котельной в г.Тайынша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10 000 </w:t>
            </w:r>
          </w:p>
        </w:tc>
      </w:tr>
      <w:tr>
        <w:trPr>
          <w:trHeight w:val="30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279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энергетики и коммунального хозяйства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8 000 </w:t>
            </w:r>
          </w:p>
        </w:tc>
      </w:tr>
      <w:tr>
        <w:trPr>
          <w:trHeight w:val="57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энергетики и коммунального хозяйства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8 000 </w:t>
            </w:r>
          </w:p>
        </w:tc>
      </w:tr>
      <w:tr>
        <w:trPr>
          <w:trHeight w:val="30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259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архивов и документации области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</w:t>
            </w:r>
          </w:p>
        </w:tc>
      </w:tr>
      <w:tr>
        <w:trPr>
          <w:trHeight w:val="30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сохранности архивного фонда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</w:t>
            </w:r>
          </w:p>
        </w:tc>
      </w:tr>
      <w:tr>
        <w:trPr>
          <w:trHeight w:val="30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физической культуры и спорта области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7 400 </w:t>
            </w:r>
          </w:p>
        </w:tc>
      </w:tr>
      <w:tr>
        <w:trPr>
          <w:trHeight w:val="57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спортивных соревнований на областном уровне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2 400 </w:t>
            </w:r>
          </w:p>
        </w:tc>
      </w:tr>
      <w:tr>
        <w:trPr>
          <w:trHeight w:val="85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и участие членов областных сборных команд по различным видам спорта на республиканских и международных спортивных соревнованиях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5 000 </w:t>
            </w:r>
          </w:p>
        </w:tc>
      </w:tr>
      <w:tr>
        <w:trPr>
          <w:trHeight w:val="30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262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культуры области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25 700 </w:t>
            </w:r>
          </w:p>
        </w:tc>
      </w:tr>
      <w:tr>
        <w:trPr>
          <w:trHeight w:val="30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театрального и музыкального искусства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13 700 </w:t>
            </w:r>
          </w:p>
        </w:tc>
      </w:tr>
      <w:tr>
        <w:trPr>
          <w:trHeight w:val="30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местных бюджетов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12 000 </w:t>
            </w:r>
          </w:p>
        </w:tc>
      </w:tr>
      <w:tr>
        <w:trPr>
          <w:trHeight w:val="30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Жабылскому району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2 000 </w:t>
            </w:r>
          </w:p>
        </w:tc>
      </w:tr>
      <w:tr>
        <w:trPr>
          <w:trHeight w:val="57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завершение капитального ремонта районного дома культуры в с.Пресновка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2 000 </w:t>
            </w:r>
          </w:p>
        </w:tc>
      </w:tr>
      <w:tr>
        <w:trPr>
          <w:trHeight w:val="30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району Г.Мусрепова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10 000 </w:t>
            </w:r>
          </w:p>
        </w:tc>
      </w:tr>
      <w:tr>
        <w:trPr>
          <w:trHeight w:val="57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завершение капитального ремонта дома культуры в с.Рузаевка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10 000 </w:t>
            </w:r>
          </w:p>
        </w:tc>
      </w:tr>
      <w:tr>
        <w:trPr>
          <w:trHeight w:val="60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природных ресурсов и регулирования природопользования области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2 500 </w:t>
            </w:r>
          </w:p>
        </w:tc>
      </w:tr>
      <w:tr>
        <w:trPr>
          <w:trHeight w:val="57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Охрана, защита, воспроизводство лесов и лесоразведение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2 500 </w:t>
            </w:r>
          </w:p>
        </w:tc>
      </w:tr>
      <w:tr>
        <w:trPr>
          <w:trHeight w:val="30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строительства области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16 600 </w:t>
            </w:r>
          </w:p>
        </w:tc>
      </w:tr>
      <w:tr>
        <w:trPr>
          <w:trHeight w:val="30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местных бюджетов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16 600 </w:t>
            </w:r>
          </w:p>
        </w:tc>
      </w:tr>
      <w:tr>
        <w:trPr>
          <w:trHeight w:val="30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району М.Жумабаева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7 500 </w:t>
            </w:r>
          </w:p>
        </w:tc>
      </w:tr>
      <w:tr>
        <w:trPr>
          <w:trHeight w:val="57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завершение строительства двухэтажного 16-ти квартирного жилого дома в г.Булаево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7 500 </w:t>
            </w:r>
          </w:p>
        </w:tc>
      </w:tr>
      <w:tr>
        <w:trPr>
          <w:trHeight w:val="30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Кызылжарскому району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1 700 </w:t>
            </w:r>
          </w:p>
        </w:tc>
      </w:tr>
      <w:tr>
        <w:trPr>
          <w:trHeight w:val="114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изготовление ПСД на строительство локального водоснабжения из подземных вод с. Долматово в рамках проекта "Водоснабжение и канализация сельских территорий" по займу Азиатского банка развития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1 700 </w:t>
            </w:r>
          </w:p>
        </w:tc>
      </w:tr>
      <w:tr>
        <w:trPr>
          <w:trHeight w:val="30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Мамлютскому району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4 100 </w:t>
            </w:r>
          </w:p>
        </w:tc>
      </w:tr>
      <w:tr>
        <w:trPr>
          <w:trHeight w:val="85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изготовление ПСД на строительство кустового скважинного водозабора из подземных вод для водоснабжения сел Беловка, Калугино и Краснознаменное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4 100 </w:t>
            </w:r>
          </w:p>
        </w:tc>
      </w:tr>
      <w:tr>
        <w:trPr>
          <w:trHeight w:val="30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району Г.Мусрепова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1 500 </w:t>
            </w:r>
          </w:p>
        </w:tc>
      </w:tr>
      <w:tr>
        <w:trPr>
          <w:trHeight w:val="118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разработку ПСД на реконструкцию системы водоснабжения села Буденное в рамках проекта "Водоснабжение и канализация сельских территорий" по займу Азиатского банка развития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1 500 </w:t>
            </w:r>
          </w:p>
        </w:tc>
      </w:tr>
      <w:tr>
        <w:trPr>
          <w:trHeight w:val="30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Тайыншинскому району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1 800 </w:t>
            </w:r>
          </w:p>
        </w:tc>
      </w:tr>
      <w:tr>
        <w:trPr>
          <w:trHeight w:val="120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изготовление ПСД на строительство системы водоснабжения в с.Тендык в рамках проекта "Водоснабжение и канализация сельских территорий" по займу Азиатского банка развития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1 800 </w:t>
            </w:r>
          </w:p>
        </w:tc>
      </w:tr>
      <w:tr>
        <w:trPr>
          <w:trHeight w:val="60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268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пассажирского транспорта и автомобильных дорог области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20 000 </w:t>
            </w:r>
          </w:p>
        </w:tc>
      </w:tr>
      <w:tr>
        <w:trPr>
          <w:trHeight w:val="30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20 000 </w:t>
            </w:r>
          </w:p>
        </w:tc>
      </w:tr>
      <w:tr>
        <w:trPr>
          <w:trHeight w:val="57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программы за счет средств местного бюджета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20 000 </w:t>
            </w:r>
          </w:p>
        </w:tc>
      </w:tr>
      <w:tr>
        <w:trPr>
          <w:trHeight w:val="60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предпринимательства и промышленности области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450 </w:t>
            </w:r>
          </w:p>
        </w:tc>
      </w:tr>
      <w:tr>
        <w:trPr>
          <w:trHeight w:val="57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  предпринимательства и промышленности области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450 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Всего: 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182 727 </w:t>
            </w:r>
          </w:p>
        </w:tc>
      </w:tr>
    </w:tbl>
    <w:bookmarkStart w:name="z3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Приложение 6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сессии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областного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17 января 2006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28/2       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Возврат в республиканский бюджет целевых трансфертов, недоипользованных в течение 2006 финансового года, за счет свободных остатков бюджетных средств на 1 января 2007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6 в редакции решения маслихата Северо-Казахстанской области от 17.01.2007 г. </w:t>
      </w:r>
      <w:r>
        <w:rPr>
          <w:rFonts w:ascii="Times New Roman"/>
          <w:b w:val="false"/>
          <w:i w:val="false"/>
          <w:color w:val="ff0000"/>
          <w:sz w:val="28"/>
        </w:rPr>
        <w:t xml:space="preserve">N 28/2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Доходы: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Увеличить: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3"/>
        <w:gridCol w:w="913"/>
        <w:gridCol w:w="1153"/>
        <w:gridCol w:w="5413"/>
        <w:gridCol w:w="2153"/>
      </w:tblGrid>
      <w:tr>
        <w:trPr>
          <w:trHeight w:val="28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5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 тенге </w:t>
            </w:r>
          </w:p>
        </w:tc>
      </w:tr>
      <w:tr>
        <w:trPr>
          <w:trHeight w:val="28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113 934,3 </w:t>
            </w:r>
          </w:p>
        </w:tc>
      </w:tr>
      <w:tr>
        <w:trPr>
          <w:trHeight w:val="57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нижестоящих органов государственного управления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113 934,3 </w:t>
            </w:r>
          </w:p>
        </w:tc>
      </w:tr>
      <w:tr>
        <w:trPr>
          <w:trHeight w:val="30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районных (городских) бюджетов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113 934,3 </w:t>
            </w:r>
          </w:p>
        </w:tc>
      </w:tr>
      <w:tr>
        <w:trPr>
          <w:trHeight w:val="30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Возврат целевых трансфертов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113 934,3 </w:t>
            </w:r>
          </w:p>
        </w:tc>
      </w:tr>
      <w:tr>
        <w:trPr>
          <w:trHeight w:val="30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из республиканского бюджета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111 839,6 </w:t>
            </w:r>
          </w:p>
        </w:tc>
      </w:tr>
      <w:tr>
        <w:trPr>
          <w:trHeight w:val="30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из областного бюджета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2 094,7 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Всего: 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113 934,3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   Расходы: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Увеличить: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3"/>
        <w:gridCol w:w="1113"/>
        <w:gridCol w:w="1293"/>
        <w:gridCol w:w="4493"/>
        <w:gridCol w:w="2213"/>
      </w:tblGrid>
      <w:tr>
        <w:trPr>
          <w:trHeight w:val="90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Функц.группа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Адм-тор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грамма 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 тенге </w:t>
            </w:r>
          </w:p>
        </w:tc>
      </w:tr>
      <w:tr>
        <w:trPr>
          <w:trHeight w:val="30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 области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313 109,0 </w:t>
            </w:r>
          </w:p>
        </w:tc>
      </w:tr>
      <w:tr>
        <w:trPr>
          <w:trHeight w:val="315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Возврат целевых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трансфертов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313 109,0 </w:t>
            </w:r>
          </w:p>
        </w:tc>
      </w:tr>
      <w:tr>
        <w:trPr>
          <w:trHeight w:val="30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районных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городского бюджетов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111 839,6 </w:t>
            </w:r>
          </w:p>
        </w:tc>
      </w:tr>
      <w:tr>
        <w:trPr>
          <w:trHeight w:val="30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бюджета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201 269,4 </w:t>
            </w:r>
          </w:p>
        </w:tc>
      </w:tr>
      <w:tr>
        <w:trPr>
          <w:trHeight w:val="285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Всего: 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313 109,0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