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bfb" w14:textId="03d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застройки территории города Шымкента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марта 2006 года N 27/239-3с. Зарегистрировано Управлением юстиции города  Шымкента Южно-Казахстанской области 10 апреля 2006 года N 14-1-27. Утратило силу решением Шымкентского городского маслихата Южно-Казахстанской области от 31 марта 2010 года N 33/306-4c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Шымкентского городского маслихата Южно-Казахстанской области от 31.03.2010 N 33/306-4c.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статьей 22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N 242 "Об архитектурной, градостроительной и строительной деятельности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застройки территории города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официального опубликования в газетах "Шымкент келбеті" и "Панорама Шымкента".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Г. Нысанов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К. Халметов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27/239-3с от 24 марта 2006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застройки территории города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застройки территории города Шымкент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 Кодексом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законами Республики Казахстан: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строительной и градостроительной деятельности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индивидуальном жилищном строительстве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и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города Шымкент.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Основные понятия, используемые в Правилах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- аким города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района - аким административной территориальной единицы (района) города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- акимат (местный исполнительный орган) города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города - комплекс элементов и работ, направленных на создание благоприятной, здоровой и удобной жизнедеятельности человека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регламент - совокупность установленных параметров и видов использования земельных участков и иных объектов недвижимости в городе Шымкент, а также допустимых изменений объектов недвижимости при осуществлении строительства или реконструкции;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- юридическое или физическое лицо, заключающее договор подряда на строительство и осуществляющее свои обязанности в соответствии с гражданским законодательством;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застройщик - юридическое или физическое лицо, имеющее намерение осуществить строительство определенного объекта и получившие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 - юридическое или физическое лицо, осуществляющее капитальные вложения в строительство объекта, инвестор может быть застройщиком;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инженерная, транспортная и социальная инфраструктуры - комплекс сооружений и коммуникаций инженерного оборудования (водопроводные сети, канализация, теплоснабжение, электрические сети и т.п.), связи, транспорта (автомобильные дороги, остановки, места для парковки и т.п.), а также объектов социального и культурно-бытового обслуживания населения, обеспечивающий устойчивое развитие и функционирование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красные линии - границы, отделяющие территории кварталов, микрорайонов и других элементов планировочной структуры от улиц, проездов и площадей в городе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местный представительный орган города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реконструкции: здания, сооружения и земельные участки, на которых эти объекты располагаются;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архитектуры - исполнительный орган, финансируемый из местного бюджета, уполномоченный акимом города осуществлять регулирование в сфере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государственного архитектурно-строительного контроля (орган госархстройконтроля) - территориальный орган архитектурного и строительного контроля, инспектирования и лицензирования в сфере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коммунального хозяйства - исполнительный орган, финансируемый из местного бюджета, уполномоченный акимом города осуществлять регулирование в сфере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земельным отношениям – структурное подразделение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охране окружающей среды - территориальный орган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надзора -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- юридическое или физическое лицо, которое выполняет работы по договору с заказчиком; подрядчик должен иметь лицензию на виды выполняемых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проектировщик - организация, имеющая лицензию на осуществление соответствующих видов проектной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разрешенное использование земельных участков и иных объектов недвижимости в градостроительстве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 Республики Казахстан, а также сервитуты;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строительство - строительство (возведение) самовольных построек (жилые дома, другие строения, сооружения или иное недвижимое имущество, созданное на земельном участке, не отведенном для этих целей в порядке, установленном законодательством Республики Казахстан, а также созданное без получения на это необходимых разрешений);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строительная площадка - территория, используемая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нормы и правила - нормативно-технические документы, подлежащие обязательному исполнению при осуществлении проектирования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эксплуатирующая организация - организация, осуществляющая эксплуатацию инженерных коммуникаций (водопроводные и электрические сети, газо- и теплоснабжение, связь и т.п.).                           субъекты архитектурной, градостроительной и строительной деятельности – являются государственные органы, физические и юридические лица, участвующие в формировании и развитии среды обитания и жизнедеятельности человека на территории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используются иные понятия, используемые в нормативных правовых актах, в соответствии с которыми разработаны Правила.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Обеспечение соблюдения градостроительных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2. Самовольное строительство объектов различного назначения на территории города Шымкент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Застройка и использование земельных участков допускаются строго по целевому назначению, определенному акиматом города и градостроительным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и юридические лица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застройку в соответствии с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совершать действия, оказывающие вредное воздействие на памятники истории и культуры, памятники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владельцев, арендаторов или пользователей сопредельных земельных участков и иных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работы по надлежащему содержанию зданий, строений, сооружений и иных объектов на земельных участках,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нормативами, требованиями законодательства Республики Казахстан о безопасности дорожного движения, правилами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предписания и реагировать на уведомления государственных органов, осуществляющих контроль в области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должностным лицам государственных органов, осуществляющим контроль в области градостроительства, в реализации ими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организациям, осуществляющим проведение инвентаризации объектов недвижимости, ведение градостроительного государственного кадастра и мониторинга застройки территории города, доступ к собственным объектам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необходимую проектно-сметную документацию, материалы комплексных инженерных изысканий и иные материалы заинтересованным государственным органам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законодательства Республики Казахстан по охране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Полномочия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5. В компетенции акимата города в соответствии с законодательством Республики Казахстан принятие решений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предоставлении земельного участка (прирезке к имеющемуся дополнительного участка) для целей проектирования, обследования и проведения изыскательских работ, строительства по объектам промышленно-гражданского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порядка присвоения наименований и переименования районов в городе, улиц, проспектов, площадей и иных объектов, порядковых номеров земельным участкам, зданиям и сооружениям, установки и эксплуатации указателей.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компетенцию акима района в соответствии с законодательством Республики Казахстан входит участие через представителей в приемке в эксплуатацию законченных строительством объектов промышленно-гражданского назначения, индивидуальных жилых домов, дачных строений, временных строений и сооружений, гаражей и хозяйственных построек.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7. В компетенции органа архитектуры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государственной архитектурной, градостроительной и строительной политики на территории города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государственного контроля за соблюдением норм законодательства об архитектурной, градостроительной и строительной деятельности, государственных нормативов и утвержденной в установленном законодательством порядке архитектурной, градостроительной, строительной и иной проектной документации при градостроительном освоении территории города и пригородной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надзора за реализацией проектов строительства в соответствии с утвержденной градостроительной документацией, соблюдением градостроительной дисциплины, городских правил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предложений акиму города по размещению объектов и комплексов, предоставлению земельных участков для градостроительных целей и их изъятию для государственных надобностей в случаях,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 частных интересов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государственного градостроительного кадастра соответствующего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исполнение иных, не противоречащих законодательству об архитектурной, градостроительной и строительной деятельности функций, определенных положением об органе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архитектурно-планировочного задания и необходимых исходных данных на разработку проекта изменения (реконструкции, перепланировки, переоборудования) жилых и нежилых помещений (отдельных частей) в существующих жилых зданиях (домах, общежитиях). Выдача архитектурно-планировочного задания означает разрешение на разработку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руководство геодезической службой города в части выдачи в установленном порядке разрешений на производство геодезических работ, инженерно-геологических и других видов изысканий на территории города и пригородной зоны, планирования, учета и технической приемки этих работ, ведения дежурно-оперативных планов застройки, регистрационных планов расположения подземных коммуникаций и атласов инженерно-геологических выработок, охраны, ремонта и восстановления геодезических знаков, регистрации и хранения проектных и съемочных материалов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совместно с органом по земельным отношениям мониторинга самовольного строительства; в случае выявления самовольных построек принятие мер в соответствии с разделом 6 настоящих Правил, а также иных мер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2. Регулирование застройки территории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4. Порядок прохождения разрешительных процедур при принятии городским акиматом постановлений о предоставлении прав на земельные участки физическим и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в редакции решения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Заказчик, намеревающийся осуществить строительство, но не имеющий соответствующего земельного участка, вправе получить (выкупить) право на земельный участок у государства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прав на земельные участки, находящиеся в государственной собственности, в собственность (землепользование) физических и юридических лиц, имеющих право на приобретение земельных участков в частную собственность (землепользование),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 (безвозмездно) в случаях, предусмотренных Земельным Кодексом Республики Казахстан и иными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возмездной основе без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возмездной основе с проведением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торгов по продаже прав на земельные участки для застройки в типовом договоре купли-продажи земельного участка или права аренды земельного участка могут быть предусмотрены следующие условия передачи земельного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инженерной, транспортной и социальной инфраструктур (за исключением случаев, предусмотренных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строительства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территории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условия сохраняются в случае перехода прав на земельный участок другому лицу";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в редакции решения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9-1) В заявлении должны быть указаны: цель использования земельного участка; его предполагаемые размеры; местоположение; испрашиваемое право пользования; наличие (отсутствие) другого земельного участка (по земельным участкам, указанным в пункте 2 статьи 50 Земельного Кодекса Республики Казахстан) с указанием реквизитов (адрес, телефон)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разработки полезных ископаемых к ходатайству прилагается копия контракта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9-1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решения Шымкентского городского маслихата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16/163-4c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По поручению акимата орган по земельным отношениям в срок не более двух рабочих дней регистрирует заявление (ходатайство) заинтересованного лица и в случаях, предусмотренных нормативными правовыми актами и направляет копию ходатайства в Шымкентский городской земельно-кадастровый филиал Южно-Казахстанское дочернее государственное предприятие государственный научно-производственный центр землеустройство (далее ЮК ДГП ГосНПЦзем) для получения в установленном порядке информации о наличии либо отсутствии собственников (землепользователей) на испрашиваемом земельном участке, а также других субъектов земельных правоотношений;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9-2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Шымкентского городского маслихата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16/163-4c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Шымкентский городской земельно-кадастровый филиал ЮК ДГП ГосНПЦзем(по согласованию) в течение семи рабочих дней (для субъектов малого предпринимательства в течение двух рабочих дней) в установленном порядке представляет в орган по земельным отношениям сведения о наличии либо отсутствии собственников (землепользователей) на испрашиваемом земельном участке, а также других субъектов земельных правоотношении.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Шымкентский городской земельно-кадастровый филиал ЮК ДГП ГосНПЦзем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Передаваемые материалы заверяются подписью первого руководителя Шымкентского городского земельно-кадастрового филиала ЮК ДГП ГосНПЦзем;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9-3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9-4. Орган по земельным отношениям в течение двух рабочих дней направляет за подписью первого руководителя в орган архитектуры копию ходатайства заинтересованного лица и всех материалов, полученных из Шымкентского городского земельного-кадастрового филиала ЮК ДГП ГосНПЦзем, для определения возможности удовлетворения заявленного ходатайства (предварительного выбора земельного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9-4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9-5. Орган архитектуры в срок не более семи рабочих дней (для субъектов малого предпринимательства в течение двух рабочих дней) представляет в орган по земельным отношениям заверенное подписью первого руководителя органа архитектуры заключение о возможности использования испрашиваемого земельного участка по заявленному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заключению прилагаются заверенные подписью первого руководителя органа архитектуры и печатью органа архитектуры необходимые материалы для предоставления права на земельный участок (опорный план с градостроительными регламентами, ограничениями, "красными линиями", координатами земельного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испрашивании земельного участка для строительства объектов предварительно производится выбор земельного участка, который осуществляет специальная комиссия, созданная акиматом города Шымкента. Результаты выбора земельного участка для строительства объекта, а в необходимых случаях и для установления его охранной или санитарно-защитной зоны оформляются отделом земельных отношений города Шымкента актом о выборе земельного участка. К данному акту прилагаются проекты границ каждого земельного участка в соответствии с возможными вариантами их выбора.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9-5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решением Шымкентского городского маслихата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16/163-4c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9-6. Орган по земельным отношениям в срок не более семи рабочих дней (для субъектов малого предпринимательства в течение двух рабочих дней) готовит заключение и вносит материалы по земельному участку, акты выбора земельного участка, проекты границ земельного участка и иные документы на Земельную комиссию для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9-6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Шымкентского городского маслихата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16/163-4c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9-7. Земельная комиссия 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срок не более пяти рабочих дней дает заключение о возможности либо невозможности предоставления заявленного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9-7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Земельной комиссии оформляется в виде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9-8. Орган по земельным отношениям в срок не более семи рабочих дней (для субъектов малого предпринимательства в течение двух рабочих дней) при положительном заключении Земельной комиссии передает копии материалов заявителю для составления землеустроительного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заключения в срок не более двух дней орган по земельным отношениям подготавливает проект постановления акимата с мотивированным отказом и представляет на рассмотрение акимата (копия постановления акимата об отказе в предоставлении права на земельный участок вручается заявителю в семидневный срок после принятия 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9-8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9-9. Для выполнения землеустроительного проекта заявитель самостоятельно определяет организацию, имеющую соответствующую лицензию. В составе проекта уточняется местоположение, площадь представляемого земельного участка, его границы, смежные собственники земельного участка и землепользователи, а также обременения и сервитуты предоставляемого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Разработанный в установленном порядке проект заявитель представляет в орган по земельным отношениям для утверждения и дальнейшего оформления права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9-9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9-10. Орган по земельным отношениям в срок не более десяти рабочих дней (для субъектов малого предпринимательства в течение трех рабочих дней) подготавливает проект постановления акимата о предоставлении соответствующего права на землю с определением делимости (неделимости) земельного участка и вносит его в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акимата согласовывается заместителем акима города Шымкент, курирующим вопросы архитектуры, градостроительства и земельных отношений, юридическим отделом аппарата Акима города Шымкент,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9-10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9-11. Акимат, в срок не более двадцати рабочих дней (для субъектов малого предпринимательства в течение четырех рабочих дней) принимает постановление, 5 экземпляров постановления акимата (заверенных копий) с материалами направляет в орган по земельным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9-11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9-12. Орган по земельным отношениям в срок не более семи рабочих дней с момента принятия постановления акимата заключает договор купли-продажи или договор временного землепользования и вместе с экземпляром постановления вручает его заявителю и представляет их в Шымкентский городской земельно-кадастровый филиал ЮК ДГП ГосНПЦзем;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9-12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9-13. Шымкентский городской земельно-кадастровый" филиал ЮК ДГП ГосНПЦзем в течение тридцати дней в установленном порядке формирует материалы для составления земельно-кадастрового дела, включая материалы установления границ земельного участка на местности, готовит идентификационный документ на земельный участок и направляет в орган по земельным отношениям для его подписания вместе с земельно-кадастровым делом после установленной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9-13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Шымкентского городского маслихата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16/163-4c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9-14. Орган по земельным отношениям в срок не более пяти рабочих дней регистрирует приписанный идентификационный документ и вручает его заявителю под роспись в журнале регистрации после проведения им оплаты за земельный участок, возмещения потерь сельскохозяйственного или лесохозяйственного производства (в случае предоставления сельскохозяйственных угодий или земель лесного фонда), подтвержденный налоговым органом, а земельно-кадастровое дело передает в Шымкентский городской земельно-кадастровый филиал ЮК ДГП ГосНПЦзем для ввода в автоматизированную систему государственного земельного кадастра и архивирования;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9-14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9-15. Государственная регистрация права на земельный участок в регистрирующем органе производится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9-15 в соответствии с решением Шымкентского городского маслихата от 14.04.2008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9/80-4c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торгов по продаже прав на земельные участки для застройки акимат города вправе установить следующие дополнительные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убытков и иных затрат на снос объектов недвижимости: переселение жителей, перенос сооружений и коммуникаций транспорта, связи и инженерного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инженерной, транспортной и социальной инфраструктур (за исключением случаев, предусмотренных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строительства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территории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требования сохраняются в случае перехода прав на земельный участок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предоставлении земельного участка для строительства орган архитектуры обеспечивает подготовку и согласование с заинтересованными государственными органами и эксплуатирующими организациями исходно-разрешительной документации на объект строительства,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отводимой территории с указанием площади здания, стоянок для транспорта и иных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проектные границы участка в соответствии с проектами планировки и проектами застройки территорий и расстояния границ участка до окружающих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разрешенное целевое использование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земельных участков объектами инженерной, транспортной и социальной инфраструктур.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вынесении решения о предоставлении земельных участков для строительства объектов индивидуального жилищного строительства, гаражей, дачных строений, хозяйственных построек акимат города вправе одновременно разрешить проектирование или строительство на предоставляемом земельном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решения о разрешении проектирования на отведенном земельном участке акимат города вправе одновременно разрешить использование данного участка под строительство.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5. Градостроительные требования к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земельных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города Шымкент, проектов планировки и застройки, а также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Заказчик, имеющий намерение осуществить строительство объекта, обязан в соответствии с земельным законодательством получить право на земельный участок для строительства этого объекта либо разрешение на использование под строительство участка, принадлежащего заказчику на праве собственности или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архитектуры совместно с отделом земельных отношении определяет возможность использования земельного участка для строительства объекта в соответствии с генеральным планом города Шымкент и иными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 После принятия акиматом города решения о предоставлении земельного участка для целей проектирования и (или) строительства между органом архитектуры и застройщиком заключается договор освоения земельного участка, которым определяются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освоения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промежуточного контроля освоения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изъятия земельного участка (права пользования) застройщика в случае невыполнения им графика освоения земельного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6. Разрешение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строительно-монтажных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Разрешение на строительство - документ, удостоверяющий право собственника, пользователя или арендатора объекта недвижимости осуществить застройку земельного участка, строительство и реконструкцию зданий, строений, сооружений и магистральных инженерных сетей, благоустройство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Разрешение на строительство выдается органом госархстройконтроля на основании заявлений граждан и юридических лиц, документов, удостоверяющих их права на земельные участки, и при наличии утвержденной проектной документации за исключением случаев, когда разрешение выдается органом архитектуры в соответствии с пунктом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Разрешение на строительство выдается органом архитектуры на основании заявлений граждан и юридических лиц, документов, удостоверяющих их права на земельные участки, и при наличии утвержденной проектной документации на проведение строительных работ, связанных с изменением (реконструкцией, перепланировкой, переоборудованием жилых и нежилых помещений), не влекущим изменений несущих и ограждающих конструкций, инженерных систем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Разрешение на строительство подлежит регистрации органом, выдавшим разрешение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 регламентом, строительными нормами и правилами возлагается на орган, выдавший разрешение на строительство, за исключением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выдаче разрешения на строительство органами госархстройконтроля или органами архитектуры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нецелевого использования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проектной документации разрешенному использованию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проектной документации строительным нормам и правилам, а также природоохранным, санитарным и противопожарным нормативам, требованиями законодательства о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Разрешение на строительство выдается на срок не более чем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строительство может быть продлено на основании заявления заказчика. Действие разрешения может быть приостановлено в случае установления фактов нарушения правил производства работ, отступления от утвержденного проекта и других нарушений норм действующего законодательства. При этом заказчику в письменной форме выдается соответствующее предписание.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переходе прав собственности на объекты недвижимости действие разрешения на их строительство сохраняется. Данное разрешение на строительство подлежит перерегистрации.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7. Требования по содержанию строительных площадок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Строительная площадка находится в ведении застройщика, при подрядном способе - в ведении подрядчика с момента выдачи разрешения на производство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строительной площадки определяются строительным генеральным планом, разработанным в соответствии с действующими нормами и правилами, согласованным со всеми заинтересованными органами и службами и утвержденным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Строительная площадка, расположенные на ней здания, временные строения и сооружения должны соответствовать требованиям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исключения отрицательного влияния на благоустройство города, недопущения выноса загрязнений строительные площадки должны соответствовать требованиям Правил благоустройства, санитарного содержания, организации уборки и обеспечения чистоты на территории города Шымкент, утверждаемых маслихатом.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8. Требования к присвоению наименований,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порядковых номеров, установке и эксплуатации указателей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Порядок присвоения наименований и переименования районов в городе, улиц, проспектов, площадей, бульваров, переулков, парков, скверов, мостов и других составных частей города, изменения транскрипции их названий; порядок присвоения порядковых номеров земельным участкам, зданиям и сооружениям, установки и эксплуатации указателей определяются акиматом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3. Строительство объектов гражданско-промышленного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иных назначений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9.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Разрешительными документами на проектирование объекта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акимата города о разрешении проектирования (обследования, проведения изыскательских работ) на земельном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архитектурно-планировочное задание органа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об освоении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Разрешительные документы оформляются на проведение следующих видов проектных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нового строительства, реконструкции (перепланировка, переоборудование), расширения, технического перевооружения и капитального ремонта здания, сооружений и комплексов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капитального ремонта, реставрации и консервации, определения охранных зон объектов и сооружений, отнесенных к памятникам истории, археологии, культуры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нового строительства, реконструкции, расширения, технического перевооружения и капитального ремонта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 метрополитена, трамвайных путей и сооружений, троллейбусных линий и сооружений, остановок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нового строительства, реконструкции и капитального ремонта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указателей, других работ по обустройству территорий общественного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природного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размещения и обустройства объектов временного назначения (павильонов,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сноса строений и зеленых насаждений, земляных работ по планировке территорий, разборки внешних и внутренних несущих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Без разрешительных документов со стороны органа архитектуры выполняются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по ранее согласованной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торговых точек для обслуживания населения на период проведения праздничных 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Изменение элементов фасада (конфигурация, цвет) подлежит согласованию с органом архитектуры.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Проектирование строительства и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Проектирование нового строительства, реконструкции (реставрации, расширения, капитального ремонта, технического перевооружения) и благоустройства объектов осуществляется в соответствии с решениями акимата города (акима района, органа архитектуры) и заданием на проект, утвержденным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проектной документации выполняется в соответствии с архитектурно-планировочным заданием (АПЗ), выдаваемым органом архитектуры, с учетом требований санитарных, экологических, противопожарных и строительных норм, законодательства о безопасности дорожного движения.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природно-климатических, сейсмических и градостроительных условий, а также архитектурному решению, отделке фасадов и внутренних помещений, кровли и чердачных помещений с применением современных строительных и отделочных материалов, систем водоотвода атмосферных осадков с кровель и прилегающих к объекту территорий, озеленения и благоустройства территорий, покрытия проезжих частей улиц и тротуаров, малых архитектурных форм, рекламы, освещения и подсветки в темное время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Разработка проекта осуществляется по следующим этапам: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эскизного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рабочего проекта (в том числе раздел "Охрана окружающей среды");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экспертиза проекта, в том числе экологическая;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проекта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Разработанный проект представляется на рассмотрение экспертизы. В случае отклонения проекта от строительных норм, требований и рекомендаций архитектурно-планировочного задания проект с замечаниями возвращается на доработку с повторным его рассмотрением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Требования к проектированию инженерных сетей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Проектирование магистральных инженерных сетей и сооружений осуществляется по заказу эксплуатирующих и иных организаций. Физические и юридические лица, заинтересованные в строительстве магистральных инженерных сетей и сооружений, также могут выступать заказчиками на их проектирование и строительство с последующей передачей на баланс эксплуатирующих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разводящих и внутриплощадочных инженерных сетей, обеспечивающих функционирование объектов, а также сетей внутри зданий и сооружений независимо от протяженности осуществляется по заказу застройщиков в соответствии с техническими условиями эксплуатирующих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Проекты инженерных сетей должны выполняться на полноценной топогеодезической основе и подлежат согласованию с органом архитектуры в установленном законодательством порядке. Проекты инженерных сетей согласовываются также с органом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10.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Заказчики, имеющие положительное заключение органа экспертизы на проектную документацию, по предоставлении акта на право собственности на земельный участок или право землепользования, обращаются с заявлением в орган госархстройконтроля о предоставлении разрешения на производство строительных работ по возведению объекта с приложением копий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акимата города на проектирование объекта (кроме подземных линейных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предоставлении земельного участка для целей строительства (разрешении производства строительных работ на земельном участке);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в установленном порядке проект (локальные разделы проекта) с положительным заключением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государственную архитектурно-строительную инспекцию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подрядчика на право ведения соответствующих видов строительных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генеральный план, согласованный с органом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авторский надзор с проектной организацией (проектировщиком);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технологическое сопровождение процесса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и иные документы на прораба и технический надзор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ответственных лиц по курсам "Сейсмостойкое строительство" и "Геодезия в строительстве"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произведенном сносе жилых зданий и иных строений (при наличии сноса);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Выдача разрешений на производство строительно-монтажных работ осуществляется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территории строительства, которая включает следующие виды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территории строительной площадки в соответствии со строительным генеральным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паспорта с указанием основных показателей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зданий и сооружений и их подключение к временным внутриплощадочным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временных внутриплощадочных и внеплощадочных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подъездных дорог, проездов и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оформляется актом готовности строительной площадки, который подписывается членами приемочных комиссий, создаваемых акимами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представления заказчиком акта готовности строительной площадки орган госархстройконтроля выдает разрешение на производство строительно-монтажных работ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Сроки оформления и выдачи разрешительных документов и иных исходных материалов (мотивированного отказа в их выдаче), а также порядок оплаты (взимания сборов) за их оформление и выдачу устанавливаются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Заказчики, имеющие разрешение на производство строительных работ, за пять дней извещают орган госархстройконтроля и орган архитектуры о начале строительства объекта. Производство работ осуществляется в соответствии с установленными в проекте сроками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суток после получения разрешения на производство работ заказчикам необходимо представить в орган коммунального хозяйства строительный генеральный план и схему отвода участка под строительство для получения разрешения на производство земляных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Строительство сопровождается архитектурно-строительным контролем в соответствии с разделом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 завершении строительства объекта заказчики обязаны до приемки объекта в эксплуатацию в установленном законодательством порядке заказать и представить в орган архитектуры исполнительную топографическую съемку объекта в электронном виде и на бумажных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11. Приемка объектов завершенного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41.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 осуществляется в порядке, установленном Законом Республики Казахстан "Об архитектурной, градостроительной и строительной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Приемка в эксплуатацию объектов производится государственной приемочной комиссией (приемочной комиссией) при полной готовности объекта. Персональный состав государственных приемочных комиссий утверждается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утвержденным проектом это предусмотрено, то к полной готовности могут относиться жилые и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 квартирных дверных блоков, впоследствии выполняемых с учетом возможностей и пожеланий покупателей. При этом наружные отделочные работы по объекту, а также внутренние отделочные работы в помещениях (частях здания) общего пользования должны быть выполнены в полном объеме. Приемка государственной приемочной комиссией (приемочной комиссией) подобных объектов осуществляется только после окончания всех вышеуказанных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 оформления государственного акта приемки заказчики совместно с подрядчиком и службами города и района готовят: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рабочей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необходимую исполнительную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комиссии, утверждаемыми в установленном порядке, либо актами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разрешения на производство строительно-монтажных работ приемка в эксплуатацию завершенных строительством технически несложных объектов заказчиком осуществляется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сроки эксплуатации объектов устанавливаются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Заказчик после завершения строительства объекта и регистрации прав на него представляет органу архитектуры данные и документацию, необходимую для составления градостроительного паспорта, в порядке, предусмотренном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12. Требования к производству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строительству и ремонту инженерных сетей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Требования к производству работ по строительству и ремонту инженерных сетей и сооружений определяются настоящими Правилами и Правилами благоустройства, обеспечения состояния, охраны земель и зеленных насаждении на территории города Шымкент, утверждаемыми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принятия необходимых мер предосторожности и предупреждения повреждений инженерных сетей и сооружений лицо, ответственное за производство работ, обязано не позднее чем за сорок восемь часов до начала работ пригласить на место предстоящих работ представителей эксплуатирующих организаций, установить совместно с ними точное расположение существующих сетей и сооружений и принять меры к их полной сохранности.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работ. Работы по вскрытию дорожных покрытий и разрытию улиц, площадей и других мест общего пользования производятся только при наличии разрешения органа коммунального хозяйства и/или эксплуатирующих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Лицо, ответственное за производство работ, обязано до начала работ выполнить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разрешение на право производства работ в органе коммунального хозяйства (согласованное с органом по охране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установить по границам разрытия ограждения и знаки установленного ГОСТом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местах движения транспорта (при наличии возможности) подготовить проезды для движения транспорта с установкой соответствующих ограждений и дорожных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местах движения пешеходов подготовить пешеходные мостики с поручнями и обеспечить освещение участка разрытия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зеленых насаждений в зоне работы механизмов оградить их глухими щитами, гарантирующими их сохранность и обеспечивающими доступ к лоткам и колодцам.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разрытиях, требующих закрытия проездов, соответствующими знаками ясно обозначается объезд. При необходимости изменения маршрутов автотранспорта заказчик согласовывает их с акимом города и дорожной полицией с извещением граждан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Запрещается начинать разработку траншей без предварительной подготовки, гарантирующей максимальное сбережение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материалов к месту выполнения работ допускается не ранее чем за двадцать четыре часа до начала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выполняются короткими участками в соответствии с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грунт, выбранный из траншей и котлованов, должен вывозиться с места работ немедленно;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обратная засыпка траншей должна производиться песчаным, галечниковым грунтом, отсевом щебня или другими малосжимаемыми (модуль деформации 20 МПа и более) местными материалами, не обладающими цементирующими свойствами, с уплотнением;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прокладке магистральных инженерных сетей по улицам, ширина асфальтобетонного покрытия которых составляет не более семи метров, асфальтобетонное покрытие восстанавливается на всю ширину существующей дороги, а при ширине более семи метров восстановление асфальтобетонного покрытия выполняется по траншее и в зоне работы строительных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прокладке телефонных линий, электрических кабелей и других инженерных сетей по тротуарам с шириной асфальтобетонного покрытия менее двух метров асфальтобетонное покрытие восстанавливается по всей ширине тротуаров, а при ширине два и более метров восстановление асфальтобетонного покрытия выполняется по траншее и в зоне работы строительных механизмов. Запрещается засыпать землей или строительными материалами зеленые насаждения, крышки колодцев подземных сооружений, водосточные решетки и лотки.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По окончании разработки траншеи лицо, ответственное за производство работ, обязано засвидетельствовать представителю органа госархстройконтроля соответствие разработки траншеи проекту инженерной сети и оформить данное соответствие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случае несоответствия проектам трасс инженерных сетей при производстве или окончании строительно-монтажных работ органом архитектуры выдается предписание на перекладку этих сетей. Переустройство инженерных сетей для приведения в соответствие с проектом осуществляется за счет организации, производившей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случае появления просадок, разрушения верхнего слоя асфальтобетонного покрытия в местах прокладки инженерных сетей получатель разрешения на производство работ обязан регулярно в течение двух лет производить повторное восстановление асфальтобетонного покрытия при обоснованном установлении причин их появления органом 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По окончании монтажа инженерных сетей и строительства инженерных сооружений, но до засыпки грунтом последних подрядчик сдает один экземпляр исполнительной съемки в орган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съемка коммуникаций, имеющих люки и колодцы (на прямых участках без углов поворота), может производиться после засыпки траншей и полного восстановления элементов внешнего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Исполнительные съемки всех инженерных сетей и их сооружений по одному экземпляру предоставляются органу архитектуры.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Приемка в эксплуатацию законченных строительством инженерных сетей производится государственными или приемочными комиссиями, в которые входят представители заказчика, органа архитектуры, органа по охране окружающей среды, органов государственного надзора, генерального подрядчика, субподрядной организации, проектной организации, технической инспекции и при необходимости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Рассмотрев предъявленную документацию, комиссия производит осмотр построенных сооружений в натуре и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выполненных работ исполнительным чертежам;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отмеченных комиссией недоделок инженерная сеть принимается в постоянную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Приемка инженерных сетей в эксплуатацию должна производиться после полного завершения работ, включая установку люков, колодцев и полного восстановления элементов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Ответственность за состояние колодцев, тепловых камер, люков на улицах и внутриквартальных территориях города (населенных пунктов) несет эксплуатирующая организация, в ведении которой находится данная инженерная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случае обнаружения при строительстве зданий и сооружений, а также работах по благоустройству территорий инженерной подземной сети, уложенной с отступлением от проекта, зарегистрированного в органе архитектуры, и принятой в эксплуатацию, эта сеть подлежит перекладке за счет организации, принявшей ее в эксплуатацию.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13. Восстановительные работы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аварий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64. При повреждениях подземных инженерных сетей и сооружений, послуживших причиной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после получении сигнала об аварии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вызвать аварийную бригаду под руководством ответственного лица для отключения и переключения поврежденных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уведомить об аварии орган коммунального хозяйства, службы благоустройства, дорожную полицию, противопожарную службу, а также другие организации, имеющие смежное подземное хозяйство у места аварии. Кроме указанных организаций, в случае нанесения ущерба окружающей среде уведомляется орган по охране окружающей среды, в случае аварии на водопроводных и/или канализационных сетях - санитарно-эпидемиологическая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крупная авария произошла в ночное время, телефонограмма передается дежурному аппарата акима города для координации действий организаций по ликвидации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случаях, когда работы по ликвидации аварии вызывают закрытие проезда, органы дорожной полиции принимают меры к решению вопроса о временном закрытии проезда и маршруте объезда, а также установлении с владельцами поврежденных сетей срока ликвидации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Работы по ликвидации аварии возлагаются на организацию, допустившую повреждение инженерных сетей и сооружений. Во всех случаях производства работ по ликвидации аварии организация, производящая работы, обязана, не прекращая работы, получить ордер на производство работ в инспекции или соответствующих службах. Восстановление покрытий, а также других элементов благоустройства должно завершится не позднее двух дней после окончания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Если подземные сооружения пришли в негодность и имеются другие сооружения, которые можно использовать взамен пришедших в негодность, то пришедшие в негодность сооружения исключаются из эксплуатации и извлекаются из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Работы по ликвидации недействующих сооружений и восстановление покрытий в местах разрытий производятся после получения разрешения органа коммунального хозяйства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нарушений условий, указанных в ордере на разрытие, органы коммунального хозяйства и дорожной полиции, иные службы имеют право приостановить начатые работы, обязать устранить допущенные нарушения, взыскать убытки за причиненный ущерб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4. Индивидуальное жилищное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14. Проектирование индивидуальной (усадебной)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69. Под индивидуальной жилой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Архитектурный облик района индивидуальной жилой застройки, его планировочная структура, типы домов, этажность, архитектурное решение фасадов и благоустройство определяются утвержденным проектом детальной планировки данного района, разработанного в соответствии с архитектурно-планировочным заданием органа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Проектирование и строительство индивидуальных жилых домов осуществляются в установленном порядке согласно архитектурно-планировочному заданию, строительным нормам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Размеры земельного участка для строительства индивидуального жилого дома устанавливаются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Строительство индивидуального жилого дома осуществляется по проекту. В проекте отражаются конструктивные и планировочные решения, тип ограждения, отвечающие условиям безопасного проживания не ниже минимальных государственных нормативов и стандартов для жилых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Ответственность за качество проекта для строительства индивидуального жилого дома, вплоть до сдачи объекта в эксплуатацию заказчиком, возлагается на разработчика (автора) проекта и согласующую организацию в части, ею согласованной.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15. Строительство индивидуального жилого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Действия заказчика в процессе строительства индивидуального жилого дома осуществляются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заказчик обращается в акимат города с заявлением о предоставлении земельного участка (приобретает земельный участок на открытых торгах, проводимых государством, или у частного физического или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получения положительного решения акимата (покупки земельного участка), а также получения разрешения на проектирование и строительство индивидуального жилого дома заказчик осуществляет разработку проекта и его согласование с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положительного заключения органа архитектуры заказчик обращается в орган госархстройконтроля с заявлением о выдаче разрешения на строительство. Орган госархстройконтроля обязан выдать разрешение на проведение строительства либо письменно отказать в выдаче разрешения с указанием причин в течение месяца. Предоставление заявителем недостаточных и недостоверных сведений (заявочных документов) является мотивом для отказа в выдаче разрешительных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получения разрешения органа госархстройконтроля заказчик заказывает выполнение необходимых топогеодезических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строительно-монтажные и благоустроительные работы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сдает завершенный строительством объект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Строительство инженерной и транспортной инфраструктур может осуществляться за счет средств заказчиков на добровольной основе, при этом проект строительства объектов инженерной и транспортной инфраструктур, осуществляемого за счет средств заказчиков, должен быть согласован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Инженерное оборудование должно предполагать как подключение к централизованным городским системам, так и устройство локальных и квартальных автономных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 период индивидуального жилищного строительства в целях обеспечения безопасности жизнедеятельности на прилегающих территориях, удобного технологического процесса и создания эстетического восприятия строительной площадки заказчик обязан установить ограждение земельного участка и осуществить иные мероприятия в соответствии с эскизным проектом, согласованным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Высота ограждения территории застройки, архитектурные решения и материал конструкций ограждения подлежат согласованию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По завершении строительства индивидуального жилого дома заказчик обязан до приемки объекта в эксплуатацию заказать и представить в орган архитектуры топографическую и исполнительную съемки, в том числе по инженерным сетям.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16. Приемка завершенного строительством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индивидуального жилого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81. Вновь построенные индивидуальные жилые дома, независимо от способа осуществления строительства, после выполнения всех строительно-монтажных работ, благоустройства и ограждения земельного участка согласно проекту принимаются в эксплуатацию приемочной комиссией, создаваемой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приемочной комиссии несут ответственность за приемку в эксплуатацию индивидуальных жилых домов, не соответствующих строительным нормам и правилам,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До оформления акта приемки в эксплуатацию орган архитектуры проверяет наличие разрешительных документов, исполнительную съемку объекта в натуре и градостроительное заключение по индивидуальному жилому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Приемка индивидуального жилого дома оформляется актами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Акт приемочной комиссии служит основанием для регистрации заказчиком права собственности на индивидуальный жилой 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17. Ответственность за эксплуатацию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жилого дома и использование усадебного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85. Ответственность за эксплуатацию жилого дома, других построек и сооружений и затраты на эти цели, а также капитальный ремонт и необходимые меры по инженерной защите территории в пределах усадебного участка (там, где это требуется) несет собственник индивидуального жилого дома. На собственника возлагается также обеспечение использования усадебного участка по целевому назначению с соблюдением санитарно-экологических норм.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5. Размещение временных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18. Размещение торговых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86. В целях сохранения эстетического архитектурного облика и содержания улиц в надлежащем санитарном состоянии установка торговых объектов (выносные прилавки, торговые автоматы, палатка, киоск и т.п.) осуществляется в соответствии с согласованным с органами архитектуры и государственного надзора и утвержденным в установленном порядке актом выбора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Действующие торговые объекты могут функционировать до обоснованного представления предупреждения об их сносе или переносе на другой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Земельные участки, на которых расположены торговые объекты, используются владельцами торговых объектов на праве временного землепользования.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19. Размещение сооружений для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обслуживания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89. Размещение гаражей и площадок для постоянного хранения автомобилей в жилых кварталах, микрорайонах, жилых районах осуществляется в соответствии с согласованным с органами государственного надзора и утвержденным актом выбора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Проектирование и строительство кооперативных гаражей и автостоянок осуществляются с соблюдением строительных, иных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При проектировании крупных торговых и общественных зданий необходимо предусматривать встроенные, пристроенные и/или подземные гаражи при обязательном согласовании с органами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Станции технического обслуживания автотранспортных средств размещаются вблизи основных магистралей в производственных зонах, на обособленных участках санитарно-защитных зон от промышленных, коммунальных и транспортных предприятий, в отдалении от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Стационарные автозаправочные станции и станции технического обслуживания должны располагаться на специально отведенных площадках, на магистралях с организацией удобных транспортных подъездов, с соблюдением строительных норм и правил, санитарных, экологических и противопожарных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Контейнерные автозаправочные станции могут размещаться на временно резервируемых территориях с соблюдением противопожарных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Допускается объединение на одной площадке станции технического обслуживания, стационарной автозаправочной станции, пункта мойки автомобилей и других объектов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Размещение автозаправочных станций и станций технического обслуживания должно осуществляться в соответствии с утвержденной схемой их дислокации.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6. Контроль за архитектурно-строительной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20. Контроль за осуществлением градостроительной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97. Контроль за осуществлением градостроительной деятельности направлен на обеспечение ведения строительства в соответствии с Генеральным планом города Шымкент, иной градостроительной документацией, государственными градостроительными нормативами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Должностные лица органов госархстройконтроля и архитектуры в пределах компетенции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беспрепятственно посещать и проводить оперативные инспекционные проверки качества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отклонять от согласований проекты, не отвечающие нормативным архитектурно-градостроительным, экологическим требованиям, требованиям законодательства о безопасности дорожного движения и архитектурно-планировочным заданиям, выданным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обоснованные предложения о приостановлении строительно-монтажных, ремонтно-строительных и других видов работ, выполняемых с нарушениями и отклонениями от утвержденной проектной документации, нормативных требований, представляющих угрозу жизни и здоровью людей, могущих повлечь уничтожение исторических и культурных ценностей, в том числе памятников культуры, городских и природных ландшафтов, а также наносящих ущерб собственности, правам и интересам граждан, государства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направлять материалы в соответствующие государственные органы о привлечении в установленном порядке к административной и иной ответственности лиц, виновных в самовольном строительстве, в нарушении градостроительной дисциплины, действующего законодательства в области строительства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Действия и решения органов госархстройконтроля и архитектуры могут быть обжалованы в суде.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21. Организация архитектурно-строительного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100. Архитектурно-строительный контроль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по делам архитектуры, градостроительства и строительства и его территориальное подразделение по городу Шымкент (орган госархстройконтроля);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архитектуры в пределах своих контрольно-надзорных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 путем организации технического надзора за строительством и приемки объекта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разработчики проектной документации путем ведения авторского надзора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рабочие, приемочные и государственные приемочные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Архитектурно-строительный контроль сопровождается надзорной деятельностью иных государственных органов в рамках полномочий,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В обязанности должностных лиц, осуществляющих архитектурно-строительный контроль, вменяются: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анализ причин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соответствующих их полномочиям мер воздействия, направленных на устранение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деятельности, а также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по совершенствованию форм и методов осуществления государственного архитектурно-строительного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Права должностных лиц, осуществляющих архитектурно-строительный контроль, устанавливаются в пределах полномочий,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22. Разделение контрольных функций между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госархстройконтроля и органом архитектуры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103. Орган госархстройконтроля осуществляет контроль за качеством строительства объектов производственного и непроизводственного назначений за исключением случаев, когда контроль за качеством строительства находится в компетенции органа архитектуры в соответствии с пунктом 104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Орган архитектуры осуществляет контроль за качеством строительства объектов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индивидуальных жилых домов, кроме строительства в зонах повышенной сейсмической опасности или с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возведение временных строений, располагаемых на собственных приусадебных участках или участках садовых и огородных товариществ, а также жилых и (или) хозяйственно-бытовых помещений для сезонных работ и отгонного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(перепланировка, переоборудование) жилых и нежилых помещений в жилых зданиях (домах), не требующая отвода дополнительного земельного участка (прирезки территории), не связанная с изменениями несущих конструкций, инженерных систем и коммуникаций, не ухудшающая архитектурно-эстетические, противопожарные, противовзрывные и санитарные качества, не оказывающая вредное воздействие на окружающую среду при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других технически не сложных строений, предназначенных для личного пользования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23. Порядок оформления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материалов к субъектам архитектурной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строительной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Оформление административных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органом госархстройконтроля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105. В зависимости от установленных нарушений либо отклонений (несоответствий) от правил и требований (условий, ограничений), предусмотренных государственными нормативами, иных обязательных требований орган госархстройконтроля (либо государственные инспекторы) может выдавать субъектам архитектурной, градостроительной и строительной деятельности предписания: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запрещении применения строительных материалов, изделий, конструкций и оборудования, не соответствующих государственным стандартам и техническим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устранении заказчиком (застройщиком) и (или) подрядной организацией (предприятием) допущенных нарушений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приостановлении строительно-монтажных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Право подписи предписаний принадлежит только должностным лицам госархстройконтроля.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Предписания, выданные органами архитектурно-строительного контроля (либо государственными инспекторами) в соответствии с законодательством Республики Казахстан, обязательны для исполнения всеми субъектами архитектурной, градостроительной и 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Должностные лица после выявления нарушения или получения материалов о выявлении нарушений от органа архитектуры в соответствии с пунктом 111 Правил в срок не более трех суток должны закрепить административное правонарушение протоколом в присутствии двух свидетелей с указанием факта и состава правонарушения с приложением объяснительной.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об административном правонарушении передается главному государственному строительному инспектору по Южно-Казахстанской области для привлечения виновных лиц к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Штраф должен быть уплачен лицом, привлеченным к административной ответственности, в сроки, предусмотренные законодательством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для добровольного исполнения постановление о наложении штрафа направляется органом госархстройконтроля в суд для принудительного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Орган госархстройконтроля контролирует принятие субъектами архитектурной, строительной и градостроительной деятельности мер к исправлению выявленных нарушений, в случае непринятия таких мер органом госархстройконтроля осуществляются мероприятия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Реагирование на нарушения строительных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правил органом архитектуры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110. В зависимости от установленных нарушений либо отклонений (несоответствий) от правил и требований (условий, ограничений), предусмотренных правилами и нормативами, иных обязательных требований, орган архитектуры может указать субъектам архитектурной, градостроительной и строительной деятельности на необходимость принятия мер к исправлению допущенных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В случае серьезных нарушений строительных норм и правил, иных требований, предусмотренных законодательством, которые могут повлечь угрозу жизни и здоровью населения, окружающей среде жизнедеятельности и т.п., а также в случае непринятия субъектами архитектурной, градостроительной и строительной деятельности мер к исправлению допущенных нарушений после получения соответствующего указания в соответствии с пунктом 110 Правил орган архитектуры передает материалы о допущенных нарушениях органу госархстройконтроля для принятия мер в соответствии с пунктами 105-109 Правил, а также принимает иные меры в рамках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7.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112. Настоящие Правила обязательны для исполнения физическими и юридическими лицами, осуществляющими деятельность на территории города Шымкент, независимо от формы собственности и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Лица, виновные в нарушении настоящих Правил, привлекаются к ответственности в соответствии с законодательством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