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3fac" w14:textId="8783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 в 2006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15 мая 2006 года N 3559. Зарегистрировано Управлением юстиции города Усть-Каменогорска Департамента юстиции Восточно-Казахстанской области 5 июня 2006 года за N 5-1-38. Утратило силу - в связи с истечением срока действия, на основании письма акимата города Усть-Каменогорска от 11 февраля 2008 года № Ин-6/141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в связи с истечением срока действия, на основании письма акимата города Усть-Каменогорска от 11 февраля 2008 года № Ин-6/141.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социальной защите инвалидов в Республике Казахстан",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Казахстан"»и решением Усть-Каменогорского городского маслихата от 14 декабря 2005 года N 19/2 "О бюджете города Усть-Каменогорска на 2006 год"»(регистрационный N 5-1-20), в целях оказания помощи семьям, имеющим детей-инвалидов, воспитывающихся и обучающихся на дому,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материальном обеспечении детей-инвалидов, воспитывающихся и обучающихся на дому (далее -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постановление акимата города Усть-Каменогорска "О назначении и выплате материального обеспечения детям-инвалидам, воспитывающимся и обучающимся на дому" от 2 февраля 2006 года N 2273.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Усть-Каменогорска Ферхо С.И.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Аким города 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2006 года N 3559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материальном обеспечении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воспитывающихся и обучающихся на 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социальной защите инвалидов в Республике Казахстан",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решением сессии Усть-Каменогорского городского маслихата от 14 декабря 2005 года N 19/2 "О бюджете города Усть-Каменогорска на 2006 год" в целях оказания помощи семьям, имеющим детей инвалидов в их воспитании и обучении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Порядок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Назначение материальной помощи на детей-инвалидов, воспитывающихся и обучающихся на дому, производится государственным учреждением "Отдел занятости и социальных программ города Усть-Каменогорска" (далее - Уполномоченный орган) по месту жительства ребенка-инвалида по заявлению одного из родителей или лица, его заменяющего.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справка о необходимости воспитания или обучения ребенка-инвалида на дому, которая выдается психолого-медико-педагогической комиссией при Департаменте образования Восточно-Казахстанской области и государственном учреждении "Отдел образования города Усть-Каменогорска".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помощь на детей-инвалидов, воспитывающихся и обучающихся на дому, назначается с месяца, в котором подано заявление о назначении этой помощи и на срок, указанный в справке, выдается Межведомственной психолого-медико-педагогической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обстоятельств, влекущих прекращение или возобновление и выплаты материальной помощи (смерть ребенка, определение в дом-интернат, переезд на другое место жительство и др.) назначение и выплата помощи прекращается или возобновляется с месяца, следующего за тем месяцем, в котором наступили соответствующие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Получатели материальной помощи обязаны извещать Уполномоченный орган обо всех изменениях, влияющих на право получения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представления сведений о произошедших изменениях переполученные суммы подлежат возврату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 всеми необходимыми документами о назначении материальной помощи рассматривается Уполномоченным органом в 10-дневный срок со дня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назначении материальной помощи Уполномоченный орган после вынесения решения с указанием причин отказа и порядка обжалования возвращает заявителю все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может быть обжаловано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назначении материальной помощи со всеми необходимыми документами, а также решение Уполномоченного органа о назначении материальной помощи на детей-инвалидов хранятся в личном деле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материальной помощи устанавливается в размере стоимости содержания детей-инвалидов в детских домах-интернатах на соответствующий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Порядок финансирования и выплаты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поступления финансирования на бюджетный счет Уполномоченного органа, перечисление денежных средств осуществляется на основании Агентского соглашения в городской узел почтовой связи ВК филиала ОАО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Городские узлы почтовой связи ВК филиала ОАО "Казпочта" осуществляют выплату на основании списков-ведомостей, представленных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материальной помощи производится за истекший месяц.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