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99092" w14:textId="cd990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правилах содержания животных в городе Уральске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12 октября 2006 года N 37-17. Зарегистрировано Управлением юстиции города Уральска Западно-Казахстанской области 15 ноября 2006 года N 7-1-55. Утратило силу - решением Уральского городского маслихата Западно-Казахстанской области от 24 декабря 2009 года N 24-22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Уральского городского маслихата Западно-Казахстанской области от 24.12.2009 N 24-22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2 статьи 3 Кодекса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"Об административных правонарушениях",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подпунктом 1 пункта 2 статьи 10 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ветеринарии",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подпунктом 8 пункта 1 статьи 6 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местном государственном управлении в Республике Казахстан" Уральский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содержания животных в городе Уральске.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Решение Уральского городского маслихата от 31 мая 2006 года N 33-7 "О правилах содержания домашних животных в городе Уральске" отменить.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Данное решение вступает в силу со дня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XXXVII очередной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Уральского городского маслихата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Исполняющий обязанности секретаря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Уральского городского маслихата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Уральского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октября 2006 года N 37-17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>
содержания животных в городе Уральске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Правила содержания животных в городе Уральске (далее - Правила) разработаны в соответствии с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местном государственном управлении в Республике Казахстан",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ветеринарии", 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"Об административных правонарушениях" с целью обеспечения благоприятных условий совместного проживания людей и животных.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Правилах используются следующие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животные - сельскохозяйственные, домашние, дикие, млекопитающие, птицы, пчелы, рыбы, земноводные, насекомые и другие представители животного мира;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дикие животные - млекопитающие, птицы, пресмыкающие, земноводные, рыбы, моллюски, насекомые и другие, находящиеся в состоянии естественной свободы на суше, в воде, атмосфере и почве;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сельскохозяйственные животные - культивируемые человеком все виды сельскохозяйственных животных и птиц, имеющих непосредственное отношение к сельскохозяйственному производству (крупный рогатый скот, овцы, козы, лошади, верблюды, свиньи, маралы и олени, куры, утки, гуси, индейки, медоносные пчелы, пушные звери и кролики), а также их межвидовые гибриды;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владелец животного - физическое или юридическое лицо, которое имеет в собственности или ином владении животное;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содержание животных - действия, совершаемые владельцами животных для сохранения жизни животных, физического и психического здоровья, получения полноценного потомства при соблюдении ветеринарно-санитарных норм, а также для обеспечения общественного порядка и безопасности граждан и представителей животного мира.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Действие настоящих Правил распространяется на всех владельцев животных, находящихся на территории города Уральска и Деркульского, Зачаганского, Желаевского, Круглоозерновского поселковых округов. 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Права и обязанности владельца животного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Владелец животного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приобретать и отчуждать животное (в том числе путем продажи, дарения, мены и т.п.) с соблюдением порядка, предусмотренного настоящими Правилами;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получать необходимую информацию о порядке содержания, разведения животных в обществах (клубах) владельцев животных, ветеринарных организациях.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Владелец животного обязан: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осуществлять ветеринарные и административно-хозяйственные мероприятия с соблюдением ветеринарных (ветеринарно-санитарных) правил, установленных законодательством Республики Казахстан в области ветеринарии, обеспечивающих предупреждение болезней животных;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гуманно обращаться с животным;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обеспечить животное кормом и водой в количестве, необходимом для нормального жизнеобеспечения животных с учетом их биологических особенностей;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сообщать в органы ветеринарного надзора о нападении животного на человека;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обеспечивать идентификацию сельскохозяйственных животных и оформление на них ветеринарных паспортов;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извещать органы государственного ветеринарного надзора о вновь приобретенных животных, полученном приплоде, их убое и продаже;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извещение ветеринарных специалистов о случае внезапного падежа, одновременного заболевания нескольких животных или об их необычном поведении и до прибытия ветеринарных специалистов принимать меры к изолированному содержанию животных, подозреваемых в заболевании;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предоставлять ветеринарным специалистам по их требованию животных для осуществления диагностических исследований и проведения вакцинации;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убирать за своими животными экскременты, включая территорию подъездов, лестничных клеток, лифтов, детских площадок, пешеходных дорожек;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при гибели животного немедленно сообщить и сдать труп животного в специализированную организацию по утилизации трупов животных.  </w:t>
      </w:r>
    </w:p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Содержание животных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При соблюдении указанных в пункте 5 настоящих Правил требований разрешается содержать: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животных в индивидуальных домовладениях только на хорошо огороженной территории, ограждение должно исключать побег животного, нанесение укусов прохожим, о наличии опасного или хищного животного должна быть сделана предупреждающая табличка при входе и периметру ограждения размером не менее 20 на 30 см. с изображением животного, его наименования, надписью о возможной 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сельскохозяйственных животных и птиц на личных подворьях в специально оборудованных закрытых помещениях, расположенных на расстоянии 50 метров от жилых зданий и 100 метров от территории лечебных и детских учреждений, предприятий общественного питания и торговли, пищевой промышленности, многоэтажных домовладений, мест массового отдыха. Помещения для содержания скота и птицы должны подвергать периодической побелке свежегашеной известью, иметь специальные навозохранилища и своевременно очищаться.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Перевозка животных в воздушном, водном, железнодорожном транспорте осуществляется в соответствии с Правилами перевозок на данных видах транспорта.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На территории города Уральска запрещается: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выгуливать животных на территориях детских и спортивных площадок, детских дошкольных учреждений, школ и учебных заведений, объектов здравоохранения, парков, водозаборов и городских пляжей и иных территориях, определяемых законодательством;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посещать с животными магазины, организации массового питания, медицинские, культурные и образовательные учреждения;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содержать животных на балконах, лоджиях, в местах общего пользования жилых домов (лестничных клетках, чердаках, в подвалах, коридорах общежитий и т.п.);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производить выпас сельскохозяйственных животных на улицах, площадях, в скверах, парках и других местах общего пользования;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содержание хищных и ядовитых животных без наличия специальных знаний, опыта и навыка обращения с такими животными, а также условий содержания, позволяющих животному вести образ жизни в соответствии с его биологическими особенностями. </w:t>
      </w:r>
    </w:p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Продажа и приобретение животных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9. Торговля животными осуществляется через питомники, общества (клубы) владельцев животных, магазины и на специализированных рынках по продаже животных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Ввоз на территорию города Уральска животных с территорий иностранных государств и вывоз производится при наличии разрешения уполномоченных государственных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Перевозка (перемещение) животных за пределы города и ввоз допускается при наличии ветеринарного свидетельства установленной формы.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