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e050" w14:textId="22fe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движения автотранспортных средств по автомобильным дорогам общего пользования республиканского значения Республики Казахстан в дневное и вечернее время летнего периода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марта 2007 года № 59. Зарегистрирован в Министерстве юстиции Республики Казахстан 12 марта 2007 года № 4568. Утратил силу приказом Министра транспорта и коммуникаций Республики Казахстан от 27 апреля 2012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27.04.2012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в целях обеспечения сохранности автомобильных дорог, а также в связи с потерей несущей способности в летний период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на автомобильных дорогах общего пользования республиканского значения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ограничения движения автотранспортных средств с нагрузкой на одиночную ось свыше 8 тонн,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дневное и вечернее время с 10-00 до 22-00 часов при температуре воздуха выше 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за исключением автотранспортных средств перевозчиков: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осуществляющих международные перевозки грузов и пассажиров в соответствии с международными соглашениями;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транспорта и коммуникаций РК от 18.02.2008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занятых на мероприятиях по предупреждению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осуществляющих </w:t>
      </w:r>
      <w:r>
        <w:rPr>
          <w:rFonts w:ascii="Times New Roman"/>
          <w:b w:val="false"/>
          <w:i w:val="false"/>
          <w:color w:val="000000"/>
          <w:sz w:val="28"/>
        </w:rPr>
        <w:t>перевозку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скоропортящихся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осуществляющих </w:t>
      </w:r>
      <w:r>
        <w:rPr>
          <w:rFonts w:ascii="Times New Roman"/>
          <w:b w:val="false"/>
          <w:i w:val="false"/>
          <w:color w:val="000000"/>
          <w:sz w:val="28"/>
        </w:rPr>
        <w:t>перевозку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осуществляющих перевозку опасных, неделимых крупногабаритных и тяжеловесных грузов, в порядке установленном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занятых на дорожно-строительных работах по существующему покрытию на участках, переданных подрядным организациям для проведения работ по реконструкции.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транспорта и коммуникаций РК от 18.02.2008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07.04.2010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сроки ежегодного действия временных ограничений движения для IV дорожно-климатической зоны - с 1 июня по 31 августа соответствующего года, для V дорожно-климатической зоны - с 15 мая по 15 сентября соответствующего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транспорта и коммуникаций РК от 18.02.2008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автомобильных дорог Министерства транспорта и коммуникаций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пользователей автомобильных дорог общего пользования Республики Казахстан, в том числе через средства массовой информации, об организации движения автотранспортных средств по территории Республики Казахстан в дневное время летнего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вводимыми ограничениями на дорогах установку временных дорожных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настоящего приказа для государственной регистрации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транспорта и коммуникаций РК от 18.02.2008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транспортного контроля Министерства транспорта и коммуникаций Республики Казахстан в установленном порядке обеспечить контроль за пропуском автотранспортных средств по автомобильным дорогам общего пользования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транспорта и коммуникаций РК от 18.02.2008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транспорта и коммуникаций Республики Казахстан Кутербекова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транспорта и коммуникаций РК от 18.02.2008 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 марта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 марта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2007 года N 59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автомобильных дорог общего пользования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значения Республики Казахстан, на которых в дневное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вечернее время летнего периода вводится ограничение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нагрузки на оси транспортных средств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Министра транспорта и коммуникаций РК от 07.04.2010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871"/>
        <w:gridCol w:w="2447"/>
        <w:gridCol w:w="1118"/>
        <w:gridCol w:w="1008"/>
        <w:gridCol w:w="1078"/>
        <w:gridCol w:w="434"/>
        <w:gridCol w:w="793"/>
        <w:gridCol w:w="2294"/>
        <w:gridCol w:w="834"/>
        <w:gridCol w:w="850"/>
        <w:gridCol w:w="842"/>
      </w:tblGrid>
      <w:tr>
        <w:trPr/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дорог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  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- 32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РФ (на Самару)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Шымкент,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Уральск,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 </w:t>
            </w:r>
          </w:p>
        </w:tc>
      </w:tr>
      <w:tr>
        <w:trPr>
          <w:trHeight w:val="28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- 36 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РФ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-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г.г.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Караганды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- 38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РФ (на Омск)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Майкапшагай, (выход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КНР), через г.г.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- 51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РФ (на Челябинск)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РФ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Новосибирск), через 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Омск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-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г. Кокшетау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</w:tr>
      <w:tr>
        <w:trPr>
          <w:trHeight w:val="76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- Тараз -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Респ. Узб.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Ташкент), с подъездами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границе Кыргызстана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Алматы-Хоргос,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Кокпек, Коктал 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- 3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Алматы-Усть-Каменогорск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- 5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Аксай - Чунджа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Кольжат-граница КНР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- 7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Ушарал - Достык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- 8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Таскескен - Бахты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КНР)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РФ (на Барнаул)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- 13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Кокшетау-Кишкенеколь-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Бидаикский-граница РФ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г. Омск)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- 14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- Утмек 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- 15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"Жизак-Гагарин-Жетысай-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Кировский-Кызыласкер-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Сарыагаш-Абай-Жибек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с подъездами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санаторию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Атакент и границе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Респ. Узб. (на Сырдарью,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Гулистан и Чиназ).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- 16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Жезказган-Петропавловск,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г. Аркалык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</w:tr>
      <w:tr>
        <w:trPr>
          <w:trHeight w:val="25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- 17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Кызылорда-Павлодар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Павлодар-Успенка-граница РФ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Карабутак-Комсомольское-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Денисовка-Рудный-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- 24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Актобе-Мартук-гр. РФ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Оренбург)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- 25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Актобе - граница РФ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Орск)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- 27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Актобе - Атырау-граница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РФ (на Астрахань)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- 28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 - Атырау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Уральск-Каменка-граница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РФ (на г. Озинки)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- 30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- граница РФ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- 33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-Кульсары - Бейнеу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Сай - Утес - Шетпе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Жетыбай-порт Актау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- 4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- Ерейментау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- 12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Жаксы-Есиль-Бузулук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- 17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Капчагай-Курты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Сарыозек-Коктал,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обходом п. Сарыозек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- 23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- 26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Калкаман-Баянаул-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Умуткер-Ульяновск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- 28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Мерке-Бурылбайтал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- 29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Шу-Благовещенка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- 30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Кентау-Туркестан-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Арыстанбаб-Шаульдер-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Тортколь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- 35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Костанай-Аулиеколь-Сурган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- 37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А/д "Костанай-Жаксы"-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"Костанай-Карабутак"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- 38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А/д "Костанай-Карабутак"-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"Екатеринбург-Алматы"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15371 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2007 года N 59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Максимальные суммы осевых масc автотранспортных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допустимые при проезде по автомобильным дорогам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пользования республиканского значения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 период временного ограничения движения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573"/>
        <w:gridCol w:w="1693"/>
        <w:gridCol w:w="1673"/>
        <w:gridCol w:w="1733"/>
        <w:gridCol w:w="1713"/>
        <w:gridCol w:w="1613"/>
        <w:gridCol w:w="1693"/>
      </w:tblGrid>
      <w:tr>
        <w:trPr>
          <w:trHeight w:val="18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сумма осевых масс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прицепов и полуприцепов, тонн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осевых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 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Сдвоенных осей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Строенных осей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Сдвоенных осей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</w:t>
            </w:r>
          </w:p>
        </w:tc>
      </w:tr>
      <w:tr>
        <w:trPr>
          <w:trHeight w:val="12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1,3-1,8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1,8-2,5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1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1,3-1,8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1,8-2,5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допустимая общая масса автотранспортных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определяется путем суммирования осевых нагрузок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настоящим приказом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2007 года N 59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Приказ дополнен приложением 3 в соответствии с приказом Министра транспорта и коммуникаций РК от 18.02.2008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областей,</w:t>
      </w:r>
      <w:r>
        <w:br/>
      </w:r>
      <w:r>
        <w:rPr>
          <w:rFonts w:ascii="Times New Roman"/>
          <w:b/>
          <w:i w:val="false"/>
          <w:color w:val="000000"/>
        </w:rPr>
        <w:t>
расположенных в IV дорожно-климатической зоне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Карагандинская область (Карагандинский регион)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Северо-Казахстанская область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областей,</w:t>
      </w:r>
      <w:r>
        <w:br/>
      </w:r>
      <w:r>
        <w:rPr>
          <w:rFonts w:ascii="Times New Roman"/>
          <w:b/>
          <w:i w:val="false"/>
          <w:color w:val="000000"/>
        </w:rPr>
        <w:t>
расположенных в V дорожно-климатической зоне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Карагандинская область (Жезказганский регион)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Южно-Казахстанская область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