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cee0" w14:textId="91dc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транспортного контроля Министерства транспорта и коммуникаций Республики Казахстан от 23 февраля 2004 года N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28 марта 2007 года N 52-п. Зарегистрирован в Министерстве юстиции Республики Казахстан 6 апреля 2007 года N 4606. Утратил силу приказом и.о. Министра по инвестициям и развитию Республики Казахстан от 28 июля 2015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28.07.2015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23 февраля 2004 года N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 (зарегистрированный в Реестре государственной регистрации нормативных правовых актов за N 2748, опубликованный в газете "Официальная газета" от 10 апреля 2004 года N 15, с изменениями и дополнениями, внесенными приказами Председателя Комитета транспортного контроля Министерства транспорта и коммуникации Республики Казахстан от 11 ноября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79-п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Председателя Комитета транспортного контроля Министерства транспорта и коммуникаций Республики Казахстан от 23 февраля 2004 года N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органами", зарегистрированным в Реестре государственной регистрации нормативных правовых актов 25 ноября 2005 года за N 3946, опубликованным в газете "Юридическая газета" от 23 декабря 2005 года N 240-241, от 17 марта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21-2-п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23 февраля 2004 года N 13-2-П "Об утверждении Инструкции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органами", зарегистрированным в Реестре государственной регистрации нормативных правовых актов 15 апреля 2006 года N 4189, опубликованным в газетах "Юридическая газета" от 12 мая 2006 года N 84-85 (1064-1065), "Официальная газета" от 20 мая 2006 года N 21 (283)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13 после слов "в письменной форме" дополнить словами "согласно приложению 14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39 слова "централизованно Комитетом" заменить словами "Комитетом и его территориальными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слова "М.П."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 к указанной Инструкции и изложить в редакции согласно приложению к настоящему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юридической и кадровой службы (Жарылгасов С.С.) в установленном порядке направить настоящий приказ в Министерство юстиции Республики Казахстан для государственной регистрации.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К.Б.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транспортного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2007 года N 52-п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производству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Комитетом транспортного контроля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его территориальными органами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ПРЕДУПРЕЖДЕНИЕ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факту административного правонарушения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"__"________200___г.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(должность, Ф.И.О. сотрудника, вынесшего предупреждение)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ч.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639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 вынес предупреждение гражданину: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и место рождения_______________________________________________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постоянного жительства_______________________________________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(номер, серия,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кем и когда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совершение им административного правонарушения,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предусмотренного статьей ____ Кодекса Республики Казахстан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(место, время и существо административного правонарушения)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Гражданину вынесено предупреждение.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Предупреждение вынес 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(должность, Ф.И.О.)  (подпись сотрудника)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принятым решением ознакомлен и предупрежден о недопустимости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дальнейшего противоправного поведения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(Ф.И.О.)                  (подпись правонарушителя)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