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ef7" w14:textId="a37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лицензионных, сублицензионных договоров на использование объектов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24 апреля 2007 года N 57-ОД.
Зарегистрирован в Министерстве юстиции Республики Казахстан 30 апреля 2007 года за N 4647.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марта 2007 года N 237-III "О внесении изменений и дополнений в некоторые законодательные акты Республики Казахстан по вопросам интеллектуальной собственности",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регистрации лицензионных, сублицензионных договоров на использование объектов промышленной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Председателя Комитета по правам интеллектуальной собственности Министерства юстиции Республики Казахстан от 10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лицензионных, сублицензионных договоров на использование объектов промышленной собственности" (зарегистрированный в Реестре государственной регистрации нормативных правовых актов за N 1678, опубликованный в Бюллетене нормативных правовых актов центральных исполнительных и иных государственных органов Республики Казахстан, 2002 г., N 15, ст. 570).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(Баржаксы Н.Б.) в установленном законодательством порядке обеспечить представление настоящего приказа для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2007 года N 57-ОД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регистрации лицензионных, сублицензионных договоров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использование объектов промышленной собственности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299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326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896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909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1001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1031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пунктами 1-4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"Патентный Закон" от 16 июля 1999 года и пунктами 2,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знаках, знаках обслуживания и наименованиях мест происхождения товаров" от 26 июля 1999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"Об охране селекционных достижений" от 13 июля 1999 года N 422-I,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правовой охране топологий интегральных микросхем" от 29 июня 2001 года N 217,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 от 13 мая 2003 года N 415-II,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 от 22 апреля 1998 года N 220-I и детализирует процедуру регистрации лицензионных договоров, сублицензионных договоров в отношении использования объектов промышленной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основные понятия и термины: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промышленной собственности - изобретения, полезные модели, промышленные образцы, товарные знаки или знаки обслуживания, селекционные достижения, топологии интегральных микросхем;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охранные документы - предварительный патент (выданный до принятия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 N 237 от 2 марта 2007 года), патент на изобретение, промышленный образец, полезную модель, селекционное достижение; инновационный патент; свидетельство на товарный знак или знак обслуживания, на топологии интегральных микросхем;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лицензиар - сторона лицензионного договора, обладающая исключительными правами на охраняемый объект промышленной собственности и предоставляющая право на его использование другим лицам;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лицензиат - сторона лицензионного договора, приобретающая право на использование охраняемого объекта промышленной собственности;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сублицензиар (лицензиат) - сторона сублицензионного договора, обладающая правом предоставления сублицензий на использование охраняемого объекта промышленной собственности;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сублицензиат - лицо, получившее право на использование охраняемого объекта промышленной собственности на основании зарегистрированного сублицензионного договора;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лицензионный договор - договор, по которому владелец исключительного права на объект промышленной собственности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сублицензионный договор - договор о предоставлении лицензиатом другому лицу (сублицензиату) неисключительной сублицензии на право использования объекта промышленной собственности определенным образом;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объектов промышленной собственности;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Лицензионный договор, сублицензионный договор могут заключаться в любое время в течение срока действия исключительного права на объект промышленной собственности, в отношении которого заключается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Сублицензионный договор может быть заключен лишь в случаях, предусмотренных лицензионным договором.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Лицензионный договор, сублицензионный договор заключаются в письменной форме и подлежат обязательной регистрации в уполномоченном органе.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лицензионных договоров осуществляется по результатам экспертизы материалов, проводимой экспертной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договор и сублицензионный договор вступают в силу с даты их регистрации.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порядку регистрации сублицензионных договоров применяются положения о регистрации лицензионных договоров, если иное не предусмотрено законодательством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Основания, препятствующие к регистрации договора которые могут быть устранены: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прекращение действия патента, в отношении которого заключается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охранные документы, по которым не произведена оплата за поддержание в силе и которые находятся в льготном периоде оплаты (не более 6 месяцев);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предусмотренных законодательством Республики Казахстан оснований, а также принятых по ранее заключенным договорам обязательств, препятствующих предоставлению лицензий на использование объекта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договоре положений, противоречащих законодательству Республики Казахстан и международным договорам, в которых участвует Республика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регистрации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прекращение действия предварительного патента, инновационного патента или исключительных прав на товарный знак, в отношении которых заключается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своевременного ответа на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в ответе всех необходимых сведений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в лицензионном договоре полномочия лицензиата о регистрации сублицензионного договора и отсутствие лицензионного договора зарегистрированного в уполномоченном органе.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Регистрация лицензионных, сублицензионных договоров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регистрации лицензионного договора, сублицензионного договора в экспертную организацию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установленным формам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должно относиться к одному договору.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подается одной из сторон договора либо их наследниками правопреемниками, представителем или патентным поверенным.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одной из сторон договора заявление подписывается руководителем или иным лицом, уполномоченным на это учредительными документами юридического лица с указанием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наследником или правопреемником к нему прилагается нотариально свидетельствованная копия документа, подтверждающего право на наследство или правопреемство.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от имени патентного поверенного или иного представителя к нему прилагается доверенность, выданная одной из сторон договора.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подлинники договора в четырех экземплярах, снабженные титульным листом. Каждый экземпляр договора прошивается, скрепляется бумажной пломбой, на которой делается запись о количестве прошнурованных и пронумерованных листов, поставляется оттиск печати и подписи уполномоченных на то лиц обеих сторон. Каждый лист договора должен быть парафирован (подписан) уполномоченными представителями обеих сторон. Подача материалов на регистрацию в экспертную организацию должна осуществляться не позднее шести месячного срока с даты подписания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подлинников договора могут быть представлены нотариально свидетельствованные копии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наследство или правопреемство;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доверенность, в случае подачи заявления через патентного поверенного или иного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соответствующую оплату в установленном размере согласно тарифу;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органов управления лицензиара (сублицензиара) (общего собрания учредителей или акционеров) по вопросу заключения договора и предоставления полномочий по подписанию его руководителем органа исполнения лицензиара (сублицензиата);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представляется на государственном или русском языке. Иностранные имена и наименования юридических лиц должны быть указаны в казахской или русской транслитерации. Документы, предусмотренные пунктом 11 настоящей Инструкции представляются на государственном, русском или других языках. Если документы представлены на другом языке, к заявлению прилагается их перевод на государственный или русский язык, свидетельствованный нотариально.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Физические лица, проживающие за пределами Республики Казахстан, или иностранные юридические лица, подающие материалы договора в экспертную организацию от своего имени, осуществляют права, связанные с регистрацией договоров через зарегистрированных патентных поверенных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постоянно проживающие в Республике Казахстан, но временно находящиеся за ее пределами, осуществляют права, связанные с регистрацией договоров, без патентного поверенного при указании адреса для переписки в пределах территории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представления перечня документов экспертная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двадцати рабочих дней с даты поступления заявления проводит предварительную экспертизу поступивших документов, в ходе которой проверяется наличие необходимых документов и соблюдение установленных к ним требований, в случае отсутствия в прилагаемых к заявлению материалах договора документа, подтверждающего оплату проведения экспертизы, заявителю выставляется счет на оплату. В этом случае указанные сроки исчисляются со дня поступлении оплаты в экспертную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принятым к рассмотрению материалам договора в месячный срок проводится экспертиза по существу, в ходе которой проводится изучение материалов договора в соответствии с действующим законодательством Республики Казахстан.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требований к оформлению документов или наличия оснований, указанных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препятствующих регистрации договора, но которые могут быть устранены,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дополнения. В этом случае указанные в пункте 13 настоящей Инструкции сроки проведения экспертизы по существу исчисляются с даты представления отсутствующих или исправленных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экспертная организация выносит заключение об отказе регистрации договора и направляет в уполномоченный орган заключение с указанием причин отказа.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в ходе проведения экспертизы требуется получение по отдельным вопросам заключений служб экспертной организации, то в этом случае указанные в пункте 13 настоящей Инструкции сроки проведения экспертизы по существу исчисляются с даты представления заключения. Срок, в течение которого может быть представлено заключение службы составляет пятнадцать дней с даты направления запроса.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результате экспертизы экспертная организация направляет в уполномоченный орган заключение об отсутствии оснований, препятствующих регистрации договора.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регистрации или об отказе в регистрации лицензионного договора принимается уполномоченным органом.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вынесения решения уполномоченного органа о регистрации договора, уполномоченный орган направляет решение о регистрации в экспертную организацию, на основании которого экспертная организация уведомляет заявителя о предоставлении документа подтверждающую уплату государственной пошлины за регистрацию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текущего года уплата заявителем не производилась, либо не подтверждена в установленном порядке, то настоящий договор считается отозванным.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уполномоченным органом решения об отказе в регистрации договора комплект документов по рассматриваемому договору вместе с решением об отказе в регистрации возвращается по адресу, указанному в заявлении.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после подтверждения уплаты госпошлины за регистрацию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оформляет приложение к охранному документу на объект промышленной собственности, в отношении которого заключается договор. Для договора, заключенного в отношении международной регистрации товарного знака или евразийского патента на изобретение, патента, выданного по заявке Договора о патентной кооперации (РСТ) указанное действие не производится;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титульном листе договора проставляет штамп о его регистрации с указанием даты регистрации, количества листов договора и его приложений,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сведения о договоре в Реестр зарегистрированных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адресу для переписки, указанному в заявлении, направляет два экземпляра зарегистрированного договора и приложение к охранному документу.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и четвертый экземпляры договора хранятся в уполномоченном органе и экспертной организации и являются контрольными экземплярами.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Экспертная организация по зарегистрированным договорам: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публикует в бюллетене сведения о зарегистрированных договорах,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регистрации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или Ф.И.О. сторон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действия договора.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Любые изменения или дополнения, не касающиеся объекта договора, вносимые в зарегистрированный лицензионный договор, сублицензионный договор подлежат экспертизе, регистрации и вносятся в Реестр зарегистрированных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внесении изменений или дополнений в зарегистрированный лицензионный договор, сублицензионный договор подается в экспертную организацию по установленной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дополнительное соглашение, содержащее перечень вносимых изменений или дополнений, подписанное обеими сторонами договора, в четырех экземплярах, снабженные титульным листом. Каждый экземпляр договора прошивается, скрепляется бумажной пломбой, на которой делается запись о количестве прошнурованных и пронумерованных листов, поставляется оттиск печати и подписи уполномоченных на то лиц обеих сторон. Каждый лист договора должен быть парафирован (подписан) уполномоченными представителями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доверенность, в случае подачи заявления через патентного поверенного или иного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соответствующую оплату в установленном размере.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оформлении и подачи заявления о внесении изменений и дополнений и прилагаемых документов, а также к порядку экспертизы и регистрации изменений и дополнений, вносимых в зарегистрированный договор, применяются положения, установленные пунктами 12-20 настоящей Инструкции.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Заключительные положения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Любое лицо может получить выписку из Реестра зарегистрированных лицензионных договоров, сублицензионных договоров, касающиеся сведений о зарегистрированных договорах, открытых для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третьих лиц с текстом лицензионного договора, сублицензионного договора, а также получение выписки из него допускается только с письменного согласия сторон договора.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всех стадиях экспертизы и регистрации лицензионного договора, сублицензионного договора обеспечивается конфиденциальность сведений, относящихся к содержанию и условиям заключения договора, за исключением сведений, предназначенных для открытой публикации.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лицензионных,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сублицензионных 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промышленной собственности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Л-1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 собственности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   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регистрации лицензионного договора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лицензионный договор в отношении 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(охранных документов), указанного (указанных)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Лицензиар (лицензиары)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лицензиаров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Лицензиат (лицензиаты)_____________________________________________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лицензиатов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Вид лицензии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Объем передаваемых прав, с учетом видов использования, предусмотрен-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лицензионным договором____________________________________________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Адреса для переписки_______________________________________________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Регистрируемый договор на _____ листах (с приложениями NN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_____ листах)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Доверенность, подтверждающая полномочия патентного поверенного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другого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Другой документ (указать)________________________________________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Заявитель_______________________________________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лицензионных,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сублицензионных 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промышленной собственности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Л-2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 собственности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   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регистрации сублицензионного договора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сублицензионный договор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охранного документа (охранных документов), указанного (указанных)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Лицензиат (лицензиаты)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лицензиатов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Сублицензиат (сублицензиаты)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сублицензиатов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Номер и дата лицензионного договора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Объем передаваемых прав, с учетом видов использования, предусмотрен-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лицензионным договором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Регистрируемый договор на _____ листах (с приложениями NN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_____ листах)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Доверенность, подтверждающая полномочия патентного поверенного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другого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Дата__________________________________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лицензионных,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сублицензионных 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промышленной собственности 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Л-3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 собственности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   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регистрации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зарегистрированный лицензионный договор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изменения и дополнения в зарегистрированный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лицензионный договор в отношении охранного документа (охранных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ментов), 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Лицензиар (лицензиары)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лицензиаров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Лицензиат (лицензиаты)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лицензиатов несколько, и привести необходимую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мацию, включая указание адреса и телефона каждого из них, на листе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Номер и дата регистрации лицензионного договора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Регистрируемые изменения и дополнения в зарегистрированный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лицензионный договор на ______ листах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лицензионных,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сублицензионных 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промышленной собственности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Л-4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 собственности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   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регистрации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зарегистрированный сублицензионный договор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изменения и дополнения в зарегистрированный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сублицензионный договор в отношении охранного документа (охранных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кументов), 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Лицензиат (лицензиаты)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лицензиатов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Сублицензиат (сублицензиаты)_______________________________________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сублицензиатов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Номер и дата регистрации сублицензионного договора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Регистрируемые изменения и дополнения в зарегистрированный субли-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цензионный договор на ______ листах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____________________________________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