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625d" w14:textId="0b56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признания акционерного общества публичной компанией и отзыва у него статуса публичной компании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марта 2007 года N 70. Зарегистрировано в Министерстве юстиции Республики Казахстан 14 мая 2007 года N 4672. Утратило силу постановлением Правления Национального Банка Республики Казахстан от 27 августа 2018 года № 187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27.08.2018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пункта 3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акционерных обществах" Правление Агентства Республики Казахстан по регулированию и надзору финансового рынка и финансовых организаций (далее - Агентство)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признания акционерного общества публичной компанией и отзыва у него статуса публичной компании.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в форме ассоциации "Ассоциация финансистов Казахстана", организатора торгов.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Агентства принять меры к публикации настоящего постановления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2007 года N 70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признания акционерного общества публичной компанией</w:t>
      </w:r>
      <w:r>
        <w:br/>
      </w:r>
      <w:r>
        <w:rPr>
          <w:rFonts w:ascii="Times New Roman"/>
          <w:b/>
          <w:i w:val="false"/>
          <w:color w:val="000000"/>
        </w:rPr>
        <w:t>и отзыва у него статуса публичной компании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признания акционерного общества публичной компанией и отзыва у него статуса публичной компании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 (далее - Закон) и устанавливают порядок признания уполномоченным органом по регулированию, контролю и надзору финансового рынка и финансовых организаций (далее - уполномоченный орган) акционерного общества (далее - общество) публичной компанией и отзыва у него статуса публичной компании.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Признание общества публичной компанией производится уполномоченным органом на основании заявления общества, составленного в произвольной форме, с указанием: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наименования и сведений о государственной регистрации (перерегистрации) общества (в соответствии со справкой или свидетельством о государственной регистрации (перерегистрации) юридического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адреса корпоративного интернет–ресурса общества, с указанием номера и даты документа, подтверждающего регистрацию доменного имени общества в сети интернет.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26.04.2013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К заявлению о признании общества публичной компанией прилагаются следующие документы: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публикации о размещении объявленных акций общества среди неограниченного круга инвесторов, опубликованной в средствах массовой информации (на государственном и русском языках);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реестр акционеров общества, составленный его регистратором по состоянию на конец месяца, предшествующего представлению обществом заявления в уполномоченный орган;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устава общества со всеми внесенными в него изменениями и дополнениями с отметкой органа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документы, выданные фондовой биржей и подтверждающие соответствие общества критериям, установленным подпунктами 3) и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по состоянию на конец месяца, предшествующего представлению обществом заявления в уполномоченный орган.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о признании общества публичной компанией с приложенными к нему документами, указанными в пункте 2 Правил, рассматривается уполномоченным органом в течение пятнадцати календарных дней со дня их предоставления в уполномоченный орган.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производится признание общества публичной компанией при соответствии общества критериям, установленным пунктом 1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Закона, и при соблюдении им требований пункта 2 статьи 4-1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признании общества публичной компанией уполномоченный орган использует информацию, содержащуюся в документах, представленных обществом, а также информацию, имеющуюся у уполномоченного органа из других источников.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В случае принятия уполномоченным органом решения об отказе в признании общества публичной компанией уполномоченный орган письменно уведомляет об этом общество с указанием оснований отказа, предусмотренных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Правления Национального Банка РК от 19.12.2015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При повторном представлении заявления о признании общества публичной компанией либо поступлении в уполномоченный орган дополнительных документов (сведений) исчисление срока рассмотрения заявления уполномоченным органом начинается заново.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Копии документов, представляемых обществом в уполномоченный орган для признания общества публичной компанией, заверяются подписью первого руководителя (либо лица, его замещающего) и оттиском печати общества.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состоящие из нескольких листов, представляются пронумерованными, заверенными полистно, прошитыми и скрепленными бумажной пломбой, наклеенной на узел прошивки и частично на лист. Подпись первого руководителя (либо лица, его замещающего) и оттиск печати должны быть нанесены частично на бумажную пломбу, частично на лист документа.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Общество утрачивает статус публичной компании в случаях, перечисленных в пункте 4 </w:t>
      </w:r>
      <w:r>
        <w:rPr>
          <w:rFonts w:ascii="Times New Roman"/>
          <w:b w:val="false"/>
          <w:i w:val="false"/>
          <w:color w:val="000000"/>
          <w:sz w:val="28"/>
        </w:rPr>
        <w:t>статьи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у уполномоченного органа информации о наступлении случаев, при которых общество утрачивает статус публичной компании, уполномоченный орган может запросить у общества документы, перечисленные в пункте 2 настоящих Правил, либо обратиться к регистратору общества, фондовой бирже с письменным запросом о представлении сведений о соответствии (несоответствии) общества критериям, установленным подпунктами 2)-4)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Общество может самостоятельно обратиться в уполномоченный орган с заявлением об отзыве у общества статуса публичной компании при наступлении случаев, перечисленных в пункте 4 </w:t>
      </w:r>
      <w:r>
        <w:rPr>
          <w:rFonts w:ascii="Times New Roman"/>
          <w:b w:val="false"/>
          <w:i w:val="false"/>
          <w:color w:val="000000"/>
          <w:sz w:val="28"/>
        </w:rPr>
        <w:t>статьи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подтверждении сведений о несоответствии общества критериям публичной компании, уполномоченный орган принимает решение об отзыве у общества статуса публичной компании.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 о признании общества публичной компанией или об отзыве у него статуса публичной компании принимается Правлением уполномоченного органа.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пяти календарных дней с даты принятия уполномоченным органом решения о признании общества публичной компанией или об отзыве у него статуса публичной компании копия соответствующего решения направляется уполномоченным органом данному обществу, его регистратору, фондовой бирже.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 признании общества публичной компанией или отзыве у него статуса публичной компании подлежат включению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эмиссионных ценных бумаг и размещаются на официальном сайте уполномоченного органа в сети интернет.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Вопросы, не урегулированные настоящими Правилами, решаются в соответствии с законодательством Республики Казахстан.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