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0794" w14:textId="9450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учетной регистрации иностранных и международных организаций, выдающих документы в сфере подтверждения соответствия иностранного образца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13 апреля 2007 года № 203. Зарегистрирован в Министерстве юстиции Республики Казахстан 15 мая 2007 года № 4674. Утратил силу приказом Министра индустрии и новых технологий Республики Казахстан от 27 сентября 2012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27.09.2012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учетной регистрации иностранных и международных организаций, выдающих документы в сфере подтверждения соответствия иностранного образца.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техническому регулированию и метрологии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 настоящего приказа возложить на заместителя Председателя Комитета по техническому регулированию и метрологии Момышева Талгата Амангельдиевича.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10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метрологии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апреля 2007 года N 203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учетной регистрации иностранных и международных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выдающих документы в сфере подтверждения соответствия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иностранного образца 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6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 и устанавливают порядок учетной регистрации в государственной системе технического регулирования Республики Казахстан иностранных и международных организаций, выдающих документы в сфере подтверждения соответствия иностранного образца на территории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иностранные и международные организации, выдающие документы в сфере подтверждения соответствия иностранного образца (далее - организации).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регистрации является учет организаций, осуществляющих работы в сфере подтверждения соответствия на территории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учетной регистрации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учетной регистрации организация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учредительных документов организации на государственном или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филиалах и представительствах организации (при наличии в республике);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документа, подтверждающую правомочность организации осуществлять деятельность в сфере подтверждения соответствия на государственном или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структуре организации, штатной численности и квалификации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местонахождение организации.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об учетной регистрации принимается уполномоченным органом на основании предоставления полного комплекта документов в течение десяти рабочих дней со дня поступления документов.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положительного решения об учетной регистрации организации, выдается свидетельство об учетной регистрации организации (далее - свидетельство)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свидетельства три года.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отказе в выдаче свидетельства в решении должны быть указаны обоснованные причины отказа.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отказа в выдаче свидетельства об учетной регистрации является предоставление неполного комплекта документов, наличия в них недостатков или несоответствия, выявленных в ходе их рассмотрения.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продления срока действия свидетельства организация не позднее, чем за три месяца до окончания срока действия свидетельства предоставляет в уполномоченный орган комплект документов согласно пункту 4 настоящих Правил.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Учетная регистрация организаций осуществляется уполномоченным органом путем внесения в Реестр государственной системы технического регулирования Республики Казахстан (далее - Реестр) с присвоением регистрационного номера и соответствующего свидетельства.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адреса, организация должна проинформировать уполномоченный орган и представить документы, подтверждающие новое местонахождение.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или порчи оригинала свидетельства уполномоченный орган в течение семи рабочих дней производит выдачу дубликата свидетельства на основании письменного заявления организации.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может обжаловать решение уполномоченного органа в соответствии с законодательством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учетной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и международных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выдающих документы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подтверждения соответствия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образца 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адрес, БИН, банковские реквизиты, данные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руководителя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провести учетную регистрацию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наименование видов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Указанная деятельность будет осуществляться в строгом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ствии с действующим законодательством Республики Казахстан,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ными документами по стандартизации, действующими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 технического регулирования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организации      _____________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подпись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             Дата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учетной регистрации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и международных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выдающих документы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подтверждения соответствия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образца      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СИСТЕМА ТЕХНИЧЕСКОГО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 ПО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СВИДЕТЕЛЬСТВО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 учетной регистрации на проведение работ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подтверждения соответствия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Дата регистрации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Действителен до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свидетельство выдано организации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организации,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осуществления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наименование видов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       _____________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     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