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82ef" w14:textId="c348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Классификатора перечня товаров (работ, услуг) государственных учреждений, содержащихся за счет государственного бюджета, деньги от реализации, которых остаются в их распоряжении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8 мая 2007 года N 163. Зарегистрирован в Министерстве юстиции Республики Казахстан 5 июня 2007 года N 4703. Утратил силу приказом Министра финансов Республики Казахстан от 13 декабря 2007 года N 456.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Приказ и.о. Министра финансов Республики Казахстан от 8 мая 2007 года N 163 утратил силу приказом Министра финансов Республики Казахстан от 13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Приказ и.о. Министра финансов Республики Казахстан от 8 мая 2007 года N 163. Действует до 1 января 2008 года (см.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296 </w:t>
      </w:r>
      <w:r>
        <w:rPr>
          <w:rFonts w:ascii="Times New Roman"/>
          <w:b w:val="false"/>
          <w:i w:val="false"/>
          <w:color w:val="000000"/>
          <w:sz w:val="28"/>
        </w:rPr>
        <w:t>
 Правил исполнения республиканского и местных бюджетов, утвержденных постановлением Правительства Республики Казахстан от 20 марта 2007 года N 225, 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Классификатор перечня товаров (работ, услуг) государственных учреждений, содержащихся за счет государственного бюджета, деньги от реализации которых остаются в их распоряжении.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анализа и методологии исполнения государственного бюджета (Калиева А.Н.)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приказы Министра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7 июля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240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Классификатора перечня товаров (работ, услуг) государственных учреждений, содержащихся за счет средств государственного бюджета, деньги от реализации которых остаются в их распоряжении" (зарегистрированный в Реестре государственной регистрации нормативных правовых актов за N 4290);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28 февраля 2007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приказ Министра финансов Республики Казахстан от 7 июля 2006 года N 240 "Об утверждении Классификатора перечня товаров (работ, услуг) государственных учреждений, содержащихся за счет средств государственного бюджета, деньги от реализации которых остаются в их распоряжении" (зарегистрированный в Реестре государственной регистрации нормативных правовых актов за N 4569).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в Министерстве юстиции Республики Казахстан и действует до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финансов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мая 2007 года N 163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Классификатор перечня товаров (работ, услуг)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    государственных учреждений, содержащихся за счет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          государственного бюджета, деньги от реализации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   которых остаются в их распоряжении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Классификатор с изменениями, внесенными приказом Министра финансов РК от 20 ноября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государственной регистрации в МЮ РК).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870"/>
        <w:gridCol w:w="840"/>
        <w:gridCol w:w="870"/>
        <w:gridCol w:w="870"/>
        <w:gridCol w:w="1209"/>
        <w:gridCol w:w="1072"/>
        <w:gridCol w:w="2364"/>
        <w:gridCol w:w="2155"/>
        <w:gridCol w:w="2053"/>
      </w:tblGrid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бюджета
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
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
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</w:p>
        </w:tc>
      </w:tr>
      <w:tr>
        <w:trPr>
          <w:trHeight w:val="9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образования
</w:t>
            </w:r>
          </w:p>
        </w:tc>
      </w:tr>
      <w:tr>
        <w:trPr>
          <w:trHeight w:val="24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укреп-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 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покрытие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улучше-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 учащих-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расши-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подсобных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поощре-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чающихся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незащищен-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слоям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питание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 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школ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содер-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(заработная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плата,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 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учащимися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 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школьных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 теку-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 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школь-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терских;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 устрой-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спор-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 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личившихся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венно-по-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 оздоро-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 покры-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расхо-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(судей)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 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 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руко-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 на 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роприятия,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 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платные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 уста-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вып-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 стиму-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 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инвен-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таря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мягкого)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 хозяй-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(оплата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предме-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текущих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хозяйст-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це-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лей, 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здания,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 рекон-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струкция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 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вос-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вспомо-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 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 расходы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 затра- ты, связан-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этой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 коман-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дировочные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113, 121,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122, 131,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132, 139,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141, 142,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143, 144,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145, 146,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147, 149,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151, 152,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159, 411,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431)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зовании"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1438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разования",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1441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лютных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туплений"
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инструментами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40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энергоуста-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1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учебно-вспо-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подсобных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учебно-опыт-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участков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подсобных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54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родителей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питание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от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питание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0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0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5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школами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пришкольных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лагерях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0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0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занятий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предметам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плану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обучающимися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индивидуа-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льном порядке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8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изучению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учащимися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1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охрану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1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3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получаемые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высших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укреп-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учеб-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но-материа-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 учеб-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покрытие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 учащих-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расшире-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мас-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поощре-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обучаю-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незащищен-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слоям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питание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 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школ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 интер-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содержа-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(зара-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плата,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 дру-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гие расхо-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 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уча-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 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экскур-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 текущий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школ, учеб-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корпу-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 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школь-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мастер-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 устрой-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спор-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 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чившихся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но-полезном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 оздоро-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 покры-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расхо-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(судей)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 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 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руко-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 на 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роприятия,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 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 уста-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 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инвен-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таря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мягкого)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 хозяй-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(оплата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дру-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гие 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предме-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текущих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хозяйст-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це-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лей, 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здания,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 рекон-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 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вос-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вспомога-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 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 коман-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дировочные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113, 121,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122, 131,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132, 139,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141, 142,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143, 144,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145, 146,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147, 149,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151, 152,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159, 411,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431)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1441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(САПП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48, ст.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443).
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011, 015, 011,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сионального образования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особо охраняемыми природными территориями,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созданными в форме государственных учреждений
</w:t>
            </w:r>
          </w:p>
        </w:tc>
      </w:tr>
      <w:tr>
        <w:trPr>
          <w:trHeight w:val="5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по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бивачных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стоянок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кемпингов,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лагерей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для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баз,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управлении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няемых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родных 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торий,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для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 линий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дачи и связи,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(кроме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по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 люби-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(спортивной)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охоты и рыбо-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кино-, видео-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фотосъемки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посещении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изучении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 предос-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питания;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по предос-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услуг.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сохра-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охрана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мира;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вос-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лесах,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очистка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охраной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кой, рек-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ограни-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 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внештатных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родоохран-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 ухода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рубок,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лесокуль-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ляющих 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раниченную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материа-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проти-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вопожарно-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го, лесо-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лесокуль-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новительных 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 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природо-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 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 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выставок;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 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зон;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 совер-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шенствова-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реклам-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 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 предуп-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послед-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(131, 132,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134, 139,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141, 142,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143, 144,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145, 146,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147, 149,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151, 159,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411, 421,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431,)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38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933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лицами". 
</w:t>
            </w:r>
          </w:p>
        </w:tc>
      </w:tr>
      <w:tr>
        <w:trPr>
          <w:trHeight w:val="5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производ-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 проме-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жуточного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побочного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перера-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выращива-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посадоч-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материа-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доходов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выращива-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рыбопоса-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производ-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заключаемым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физическими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юридически-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лицами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целях.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5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 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5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тира-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5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пожертвования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санитарно-эпидемиологическими учреждениями
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доставляемые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дезинсекции,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юридичес-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кими лицами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покрытие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 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 дезин-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дезинсек-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дера-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материа-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113, 121,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122, 125,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131, 132,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139, 141,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142, 143,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144, 145,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146, 149,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151, 152, 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159, 411,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431)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системе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ранения",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 населе-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от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802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ными, пси-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хоневроло-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ями,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нами судеб-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экспер-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лепрозо-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рием"
</w:t>
            </w:r>
          </w:p>
        </w:tc>
      </w:tr>
      <w:tr>
        <w:trPr>
          <w:trHeight w:val="5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доставляемые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физическими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юридически-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лицами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покрытие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 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 сани-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тарно-эпи-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иссле-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материа-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113, 121,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122, 125,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131, 132,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139, 141,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142, 143,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144, 145,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146, 149,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151, 152, 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155, 159,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411, 431)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органами судебной экспертизы
</w:t>
            </w:r>
          </w:p>
        </w:tc>
      </w:tr>
      <w:tr>
        <w:trPr>
          <w:trHeight w:val="2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доставляемые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покрытие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 судеб-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экспер-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профес-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материа-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(131, 139,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141, 142,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143, 144,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145, 146,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147, 149,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159, 411,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431)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34-1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системе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судебной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 1997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802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доставляе-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ными, пси-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хоневроло-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лепрозо-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рием"
</w:t>
            </w:r>
          </w:p>
        </w:tc>
      </w:tr>
      <w:tr>
        <w:trPr>
          <w:trHeight w:val="2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доставляемые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входящих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программы,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покрытие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 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иссле-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дований,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профес-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материа-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121, 122,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131, 139,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141, 142,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143, 144,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145, 146,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147, 149,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151, 159,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411, 431)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уголовным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участие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судеб-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эксперти-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 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делам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профес-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судеб-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материа-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льно-тех-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(139, 141,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142, 143,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144, 146,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149, 151,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152, 159,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411, 412)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системе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ранения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судебной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 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486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доставляе-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Центром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
</w:t>
            </w:r>
          </w:p>
        </w:tc>
      </w:tr>
      <w:tr>
        <w:trPr>
          <w:trHeight w:val="2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доставляемые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дических 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входящих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 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 науч-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иссле-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входящих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мы, 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денные 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нистерством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(139, 142,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149, 151,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152)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
</w:t>
            </w:r>
          </w:p>
        </w:tc>
      </w:tr>
      <w:tr>
        <w:trPr>
          <w:trHeight w:val="2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УИС, предус-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подозреваемым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обвиняемым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совершении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преступлений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основе,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 обя-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налогов,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законо-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нужд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обвиняемых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соверше-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перечню,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назначе-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текущих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целей,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допол-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услуг;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 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мебели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 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свиданий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 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компью-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допол-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 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гии, теку-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и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свиданий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 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свя-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зи, необхо-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(131, 132,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139, 141,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142, 143,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144, 145,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146, 149,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159, 411,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431)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83, 87,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88, 90,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93-95,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103, 114,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117, 119,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121, 127,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129, 153,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163, 173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 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15,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16, 21,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26, 40, 42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условиях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стражей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подозревае-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обвиняемых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соверше-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182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доставляе-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уч-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системы"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и ведомственными архивами,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за счет государственного бюджета
</w:t>
            </w:r>
          </w:p>
        </w:tc>
      </w:tr>
      <w:tr>
        <w:trPr>
          <w:trHeight w:val="2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укреп-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ведомст-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платных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хозяй-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(оплата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дру-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гие 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предме-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текущих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хозяйст-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услуг);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аренда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 учеб-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бий, наг-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заказам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(заявкам)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совре-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издание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лите-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доку-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архео-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дисцип-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(139, 141,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143, 144,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145, 146,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147, 149,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411)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архивах",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183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 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и 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бюджета)"
</w:t>
            </w:r>
          </w:p>
        </w:tc>
      </w:tr>
      <w:tr>
        <w:trPr>
          <w:trHeight w:val="2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реставра-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перепле-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архивных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коробок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изготовле-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страховых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копий, вос-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заказам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(заявкам)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генеалогичес-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кументов,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библиотеками
</w:t>
            </w:r>
          </w:p>
        </w:tc>
      </w:tr>
      <w:tr>
        <w:trPr>
          <w:trHeight w:val="2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ние")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копий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обработке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услуг;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хозяйст-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ходы (опла-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оп-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расхо-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ды, 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материа-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 лите-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биб-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лиотечных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издание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литера-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наглядных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заказам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(заявкам)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обучаю-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тренин-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гов, семи-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наров,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заказам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(заявкам)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 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(литератур-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вечера,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книги,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фестивали);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 изготов-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бланочной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авторефера-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чита-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гребешковый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 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 изда-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библио-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тек,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звукозапи-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сей, видео-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фонограмм;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 ремонт,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книг, жур-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 фото-,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кино-,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видеосъем-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микро-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книг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печат-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изда-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рестав-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 куль-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цен-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(139, 141,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142, 143,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144, 145,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149, 159,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411)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 Закона Республики Казахстан "О куль-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туре" от 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апреля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262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уч-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использо-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относящихся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основной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музеев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музеев-за-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поведников"
</w:t>
            </w:r>
          </w:p>
        </w:tc>
      </w:tr>
      <w:tr>
        <w:trPr>
          <w:trHeight w:val="2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ние")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возможностями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ние")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библиог-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рафии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ние")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рукописей,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книг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ние")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но-выставоч-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мероприя-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ние")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ние")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рукописей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книг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ние")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Интернет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ние")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ние")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обслужи-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 фото-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видеосъемки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ние")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библиотекой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музеями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музеями-заповедниками
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копий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обработку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укреп-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хозяй-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свя-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зи, 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расхо-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ды, 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текущих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аренда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наглядных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обу-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(заявкам)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(139, 141,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142, 143,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144, 145,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147, 149,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411)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культу-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ре" от 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апреля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262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относящихся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основной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музеев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музеев-за-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поведников"
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Интернет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видеосъемок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сувенирной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продукции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музеями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музеями-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заповедниками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войсковыми частями Пограничной 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Национальной безопасности Республики Казахстан
</w:t>
            </w:r>
          </w:p>
        </w:tc>
      </w:tr>
      <w:tr>
        <w:trPr>
          <w:trHeight w:val="2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щих, проходя-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службу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заставах,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гарнизонах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продо-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вольствием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плату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текущих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целей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(131, 139,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141, 144,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145, 149)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статусе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защите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жащих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1152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ствием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плату воен-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использо-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доставляе-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воинс-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частями"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лесного хозяйства
</w:t>
            </w:r>
          </w:p>
        </w:tc>
      </w:tr>
      <w:tr>
        <w:trPr>
          <w:trHeight w:val="2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путем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конкурсе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закупкам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прак-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тик, оказанию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 и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подго-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поощре-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трудовые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113, 121,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122, 131,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132, 134,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139, 141,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142, 143,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144, 145,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146, 147,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149, 151,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159, 411,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421, 431)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июля 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1003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использо-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хозяйства"
</w:t>
            </w:r>
          </w:p>
        </w:tc>
      </w:tr>
      <w:tr>
        <w:trPr>
          <w:trHeight w:val="2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путем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закупкам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выращиванию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лесных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созданию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 защит-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 планта-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насажде-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рубок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пользований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лесо-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тивопожар-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обуст-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проект-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но-изыска-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лесным фон-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восп-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внештатных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лесо-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 ухода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рубок,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меха-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низмов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лесозащит-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 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сокультур-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наз-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 обо-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функцио-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 поощре-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лес-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113, 121,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122, 131,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132, 134,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139, 141,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142, 143,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144, 145,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146, 147,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149, 151,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159, 411,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421, 431)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путем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конкурсе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закупкам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по: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практик, ока-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занию консу-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 лесного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лесохо-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подго-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поощре-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лес-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113, 121,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122, 131,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132, 134,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139, 141,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142, 143,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144, 145,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146, 147,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149, 151,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159, 411,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421, 431)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1003 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(САПП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413)
</w:t>
            </w:r>
          </w:p>
        </w:tc>
      </w:tr>
      <w:tr>
        <w:trPr>
          <w:trHeight w:val="2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путем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закупкам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выращиванию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лесных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созданию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 защит-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 планта-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насажде-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рубок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побочных лес-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пользова-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лесохо-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тивопожар-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обуст-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проект-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но-изыска-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лесным фон-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восп-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внештатных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лесо-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 ухода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 рубок,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меха-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низмов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лесозащит-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 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сокультур-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назна-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и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 зда-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соору-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жений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функцио-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 поощре-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лес-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113, 121,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122, 131,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132, 134,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139, 141,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142, 143,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144, 145,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146, 147,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149, 151,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159, 411,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421, 431)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оказываемые государственными учреждениями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 Республики Казахстан
</w:t>
            </w:r>
          </w:p>
        </w:tc>
      </w:tr>
      <w:tr>
        <w:trPr>
          <w:trHeight w:val="2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100*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100**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услуг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 этих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содержа-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нировочной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тий, адми-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но-управ-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ленческие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содержа-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автомо-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покрытие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тий, оплате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судей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служеб-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 коман-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дировки;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улучше-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спорт-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мебели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адми-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 хозяй-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 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нные и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чие 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 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нировочного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соревно-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Воору-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женных Сил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 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обмун-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 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 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услуг;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 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 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 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 призы,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призерам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 взносы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участие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спортив-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 фарма-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нировочного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сборных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 юриди-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(111, 112,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113, 121,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122, 125,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131, 132,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134, 139,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141, 142,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143, 144,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145, 146,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147, 149,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151, 152,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159, 411,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431)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обороне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Вооружен-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Силах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января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ноября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1110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порядок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венными уч-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рующимися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вующих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целям и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относящихся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их основ-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использо-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денег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таких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услуг"
</w:t>
            </w:r>
          </w:p>
        </w:tc>
      </w:tr>
      <w:tr>
        <w:trPr>
          <w:trHeight w:val="2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100*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100**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к Воору-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женным Силам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мероприятий)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9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100*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100**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100*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100**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тренеров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* - услуги может оказывать только государственное учреждение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"Спортивный комитет - Центральный спортивный клуб армии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Республики Казахстан" (СК - ЦСКА МО РК).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услуги может оказывать только государственное учреждение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"Военный колледж спорта Спортивного комитета - Центрального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спортивного клуба армии Министерства обороны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(ВСК СК - ЦСКА МО РК).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