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f38f" w14:textId="772f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мая 2007 года N 87/161. Зарегистрировано в Министерстве юстиции Республики Казахстан 11 июня 2007 года N 4727.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Центральная избирательная комиссия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Центральной избирательной комиссии Республики Казахстан от 8 июля 1999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12/200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 в Реестре государственной регистрации нормативных правовых актов за N 838, с изменениями внесенными постановлением Центральной избирательной комиссии Республики Казахстан от 11.10.2004 года N 144/210)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количества избираемых депутатов маслихатов в административно-территориальных единицах в соответствии с численностью населения,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2 в строке, порядковый номер 27, слово "Лениногорск" заменить словом "Риддер";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N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48, слово "Целинный" заменить словами "Габита Мусрепова";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58, слово "Булаевский" заменить словами "Магжана Жумабаева";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64, слово "Талдыкорганский" заменить словами "Ескельдинский";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104, слово "Сергеевский" заменить словами "Шал акына";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150, слово "Джаныбекский" заменить словом "Жанибекский";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151, слово "Урдинский" заменить словом "Бокейординский";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настоящее постановление акимам Алматинской, Восточно-Казахстанской, Западно-Казахстанской и Северо-Казахстанской областей, председателям Алматинской, Восточно-Казахстанской, Западно-Казахстанской и Северо-Казахстанской областных избирательных комиссий.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избирательной комиссии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