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a799" w14:textId="154a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транспорта и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23 мая 2007 года № 117. Зарегистрирован в Министерстве юстиции Республики Казахстан 12 июня 2007 года № 4729. Утратил силу приказом и.о. Министра транспорта и коммуникаций Республики Казахстан от 6 августа 2011 года № 496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транспорта и коммуникаций РК от 06.08.2011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реестрах идентификационных номеров"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дополнений в некоторые законодательные акты Республики Казахстан по вопросам национальных реестров идентификационных номеров",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транспорта и коммуникаций Республики Казахстан от 23 ноября 2004 года </w:t>
      </w:r>
      <w:r>
        <w:rPr>
          <w:rFonts w:ascii="Times New Roman"/>
          <w:b w:val="false"/>
          <w:i w:val="false"/>
          <w:color w:val="000000"/>
          <w:sz w:val="28"/>
        </w:rPr>
        <w:t>N 429а-I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конкурса на основе открытого тендера по определению перевозчиков, осуществляющих железнодорожные пассажирские перевозки по социально значимым межобластным сообщениям, убытки которых подлежат субсидированию из республиканского бюджета" (зарегистрированный в Реестре государственной регистрации нормативных правовых актов за N 3232, опубликованный в Бюллетене нормативных правовых актов центральных исполнительных и иных государственных органов Республики Казахстан 2005 г., N 3-8, ст.22, с дополнениями, внесенными приказами Министра транспорта и коммуникаций Республики Казахстан от 9 ноября 2005 года </w:t>
      </w:r>
      <w:r>
        <w:rPr>
          <w:rFonts w:ascii="Times New Roman"/>
          <w:b w:val="false"/>
          <w:i w:val="false"/>
          <w:color w:val="000000"/>
          <w:sz w:val="28"/>
        </w:rPr>
        <w:t>N 341-I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приказ Министра транспорта и коммуникаций Республики Казахстан от 23 ноября 2004 года N 429а-I "Об утверждении Правил проведения конкурса на основе открытого тендера по определению перевозчиков, осуществляющих железнодорожные пассажирские перевозки по социально значимым межобластным сообщениям, убытки которых подлежат субсидированию из республиканского бюджета", зарегистрированный в Реестре государственной регистрации нормативных правовых актов за N 3936, опубликованный в газете "Юридическая газета" от 9 декабря 2005 года N 230-231 (944-965); от 26 июля 2006 года </w:t>
      </w:r>
      <w:r>
        <w:rPr>
          <w:rFonts w:ascii="Times New Roman"/>
          <w:b w:val="false"/>
          <w:i w:val="false"/>
          <w:color w:val="000000"/>
          <w:sz w:val="28"/>
        </w:rPr>
        <w:t>N 188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приказ Министра транспорта и коммуникаций Республики Казахстан от 23 ноября 2004 года N 429а-І "Об утверждении Правил проведения конкурса на основе открытого тендера по определению перевозчиков, осуществляющих железнодорожные пассажирские перевозки по социально значимым межобластным сообщениям, убытки которых подлежат субсидированию из республиканского бюджета", зарегистрированный в Реестре государственной регистрации нормативных правовых актов за N 4335, опубликованный в газетах "Юридическая газета" от 16 августа 2006 года N 149 (1129), "Официальная газета" от 16 сентября 2006 года N 38 (300),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проведения конкурса на основе открытого тендера по определению перевозчиков, осуществляющих железнодорожные пассажирские перевозки по социально значимым межобластным сообщениям, убытки которых подлежат субсидированию из республиканского бюджета,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аббревиатуру "РНН" заменить аббревиатурой "БИН";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аббревиатуру "РНН" заменить аббревиатурой "ИИН";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 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аббревиатуру "РНН" заменить аббревиатурой "БИН/ИИН";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Договору о субсидировании убытков перевозчика, связанных с осуществлением пассажирских перевозок по социально значимым межобластным сообщениям 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аббревиатуру "РНН" заменить аббревиатурой "БИН/ИИН".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приказ Министра транспорта и коммуникаций Республики Казахстан от 23 ноября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429-I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перевозок грузов" (зарегистрированный в Реестре государственной регистрации нормативных правовых актов за N 3294, опубликованный в Бюллетене нормативных правовых актов центральных исполнительных и иных государственных органов Республики Казахстан сентябрь 2005 г. N 18 ст. 156, с дополнением, внесенным приказом Министра транспорта и коммуникаций Республики Казахстан от 22 декабря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409-I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дополнения в приказ Министра транспорта и коммуникаций Республики Казахстан от 23 ноября 2004 года N 429-I "Об утверждении Правил перевозок грузов", зарегистрированный в Реестре государственной регистрации нормативных правовых актов за N 4000, опубликованный в газетах "Юридическая газета" от 17 марта 2006 г. N 47-48 (1027-1028), "Официальная газета" от 25 марта 2006 г. N 13 (275),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перевозок грузов,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пункта 29 аббревиатуру "(РНН)" заменить аббревиатурой "(БИН/ИИН)";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353 аббревиатуру "РНН" заменить аббревиатурой "ИИН".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путей сообщения Министерства транспорта и коммуникаций Республики Казахстан (Уразбеков М.Ж.) обеспечить представление настоящего приказа в Министерство юстиции Республики Казахстан для государственной регистрации.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13 августа 2010 года.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