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a4e70" w14:textId="baa4e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порядке изготовления и выдачи открепительных удостоверений на право голосования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Центральной избирательной комиссии Республики Казахстан от 25 июня 2007 года N 90/171. Зарегистрировано в Министерстве юстиции Республики Казахстан 3 июля 2007 года N 4779. Утратило силу постановлением Председателя центральной избирательной комиссии Республики Казахстан от 8 апреля 2009 года № 161/306.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Председателя центральной избирательной комиссии РК от 08.04.2009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161/306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12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и 41 </w:t>
      </w:r>
      <w:r>
        <w:rPr>
          <w:rFonts w:ascii="Times New Roman"/>
          <w:b w:val="false"/>
          <w:i w:val="false"/>
          <w:color w:val="000000"/>
          <w:sz w:val="28"/>
        </w:rPr>
        <w:t>
 Конституционного закона Республики Казахстан "О выборах в Республике Казахстан" Центральная избирательная комиссия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о порядке изготовления и выдачи открепительных удостоверений на право голосования.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Центральной избирательной комиссии Республики Казахстан от 26 апреля 2005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1/2 </w:t>
      </w:r>
      <w:r>
        <w:rPr>
          <w:rFonts w:ascii="Times New Roman"/>
          <w:b w:val="false"/>
          <w:i w:val="false"/>
          <w:color w:val="000000"/>
          <w:sz w:val="28"/>
        </w:rPr>
        <w:t>
 "Об утверждении Инструкции о выдаче открепительных удостоверений на право голосования" (зарегистрировано в Реестре государственной регистрации нормативных правовых актов за N 3607).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Утверждена постановлением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Центральной избирательной комиссии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июня 2007 года N 90/171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Инструкция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порядке изготовления и выдачи открепительных удостоверений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право голосования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Открепительное удостоверение на право голосования (далее - открепительное удостоверение) является документом строгой отчетности. Ответственность за изготовление, передачу и сохранность открепительных удостоверений несут председатели соответствующих избирательных комиссий.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Открепительные удостоверения изготавливают типографским способом областные, городов Астана и Алматы территориальные избирательные комиссии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 </w:t>
      </w:r>
      <w:r>
        <w:rPr>
          <w:rFonts w:ascii="Times New Roman"/>
          <w:b w:val="false"/>
          <w:i w:val="false"/>
          <w:color w:val="000000"/>
          <w:sz w:val="28"/>
        </w:rPr>
        <w:t>
 к настоящей Инструкции, из расчета 1% (один процент) от общего числа избирателей, включенных в списки избирателей в соответствующих областях, городах Астана и Алматы, и передают их по акту в районные, городские, районные в городе избирательные комиссии не позднее, чем за тридцать дней до дня голосования.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Районные, городские, районные в городе избирательные комиссии обеспечивают доставку и передачу по акту открепительных удостоверений в участковые избирательные комиссии не позднее, чем за шестнадцать дней до дня голосования.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Передача открепительных удостоверений от вышестоящей избирательной комиссии нижестоящей избирательной комиссии оформляется актом передачи открепительных удостоверений, который подписывается председателем (а в его отсутствие - заместителем или секретарем) и двумя членами от вышестоящей и нижестоящей комиссий, заверяется печатями вышестоящей и нижестоящей избирательных комиссий (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2 </w:t>
      </w:r>
      <w:r>
        <w:rPr>
          <w:rFonts w:ascii="Times New Roman"/>
          <w:b w:val="false"/>
          <w:i w:val="false"/>
          <w:color w:val="000000"/>
          <w:sz w:val="28"/>
        </w:rPr>
        <w:t>
). Акт составляется в двух экземплярах, одни из которых остается в вышестоящей избирательной комиссии, а другой передается в нижестоящую.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Открепительное удостоверение выдается избирателю при перемене избирателем места своего пребывания в период между представлением списков избирателей для всеобщего ознакомления и днем выборов на основании заявления (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3 </w:t>
      </w:r>
      <w:r>
        <w:rPr>
          <w:rFonts w:ascii="Times New Roman"/>
          <w:b w:val="false"/>
          <w:i w:val="false"/>
          <w:color w:val="000000"/>
          <w:sz w:val="28"/>
        </w:rPr>
        <w:t>
) на получение открепительного удостоверения.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Член участковой избирательной комиссии, выдавший открепительное удостоверение по внесенному заявлению, в списке избирателей напротив фамилии избирателя в графе "примечания" вносит запись о выдаче открепительного удостоверения, его номер, дату выдачи и ставит свою подпись.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Заполнение открепительного удостоверения по поступившему в участковую избирательную комиссию заявлению производится председателем или членом комиссии на государственном или русском языке по желанию избирателя.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открепительном удостоверении должны содержаться следующие реквизиты: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избирателя;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дата рождения избирателя;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дата выдачи, номер документа, удостоверяющего личность избирателя, и наименование органа его выдавшего;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адрес регистрации места жительства избирателя;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номер избирательного участка, на котором избиратель включен в список избирателей по месту жительства. При выборах депутатов маслихатов в открепительном удостоверении указывается номер соответствующего избирательного округа по выборам депутата областного, городского, районного маслихата;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дата выдачи открепительного удостоверения;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печать участковой избирательной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подпись члена участковой избирательной комиссии, выдавшего открепительное удостоверение.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Заявление избирателя на получение открепительного удостоверения прилагается к списку избирателей и является основанием для исключения его из списка избирателей по соответствующему избирательному участку.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Открепительное удостоверение по выборам депутатов областных, городов Астана и Алматы маслихатов не выдается избирателям, желающим участвовать в голосовании в другом избирательном округе по выборам депутатов областных, городов Астана и Алматы маслихатов.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Открепительное удостоверение по выборам депутатов районных, городов областного и районного значения маслихатов не выдается избирателям, желающим участвовать в голосовании в другом избирательном округе по выборам депутатов районных, городов областного и районного значения маслихатов.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Открепительное удостоверение не выдается избирателям, желающим участвовать в голосовании на другом избирательном участке в пределах одного населенного пункта.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Утраченные открепительные удостоверения не восстанавливаются.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Дубликаты открепительных удостоверений не выдаются.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 предъявлении открепительного удостоверения участковая избирательная комиссия в день голосования включает избирателя в список избирателей на избирательном участке по месту его пребывания.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Избиратель, включенный в список избирателей на основании открепительного удостоверения, участвует в голосовании только бумажными бюллетенями.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Член участковой избирательной комиссии вносит избирателя в список избирателей под следующим после последнего порядковым номером с указанием: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фамилии, имени, отчества избирателя;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даты рождения избирателя;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даты выдачи, номера документа, удостоверяющего личность избирателя и наименование органа его выдавшего;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адреса регистрации места жительства избирателя;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номера округа и номера избирательного участка, на котором избиратель включен в список избирателей по месту жительства;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даты выдачи открепительного удостоверения, после чего ставит свою подпись.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 не включается в список избирателей при выборах депутатов областного, городского, районного маслихата, если открепительное удостоверение выдано участковой избирательной комиссией другого избирательного округа.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 не включается в список избирателей, если открепительное удостоверение выдано на другом избирательном участке в пределах одного населенного пункта.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Бюллетени для голосования выдаются в соответствии с имеющимся у избирателя открепительным удостоверением.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предъявлении избирателем открепительного удостоверения член участковой избирательной комиссии по номерам избирательного округа и участковой избирательной комиссии, выдавшей открепительное удостоверение, решает какие избирательные бюллетени выдать избирателю.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бюллетень по выборам депутатов районного маслихата выдается избирателю, если участковая избирательная комиссия, выдавшая открепительное удостоверение, и участковая избирательная комиссия по месту прибытия избирателя находятся не в одном населенном пункте, но на территории одного округа по выборам депутатов районного маслихата.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бюллетень по выборам депутатов областного маслихата выдается избирателю, если участковая избирательная комиссия, выдавшая открепительное удостоверение, и участковая избирательная комиссия по месту прибытия избирателя находятся не в одном населенном пункте, но на территории одного округа по выборам депутатов областного маслихата.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бюллетень по выборам депутатов городских маслихатов при предъявлении открепительных удостоверений не выдается.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бюллетень по выборам депутатов Мажилиса, избираемых по партийным спискам, выдается избирателю при предъявлении открепительного удостоверения, выданного участковой избирательной комиссией, находящейся в другом населенном пункте.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 расписывается в получении бюллетеня (бюллетеней) и голосует на данном избирательном участке на общих основаниях.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Открепительное удостоверение прилагается к списку избирателей.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Выдача открепительных удостоверений прекращается в 18 часов дня по местному времени, предшествующего дню голосования.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Председатель и соответствующий член участковой избирательной комиссии несут в установленном законодательными актами Республики Казахстан порядке ответственность за достоверность сведений об избирателях, внесенных участковой избирательной комиссией на основании открепительных удостоверений.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Не использованные открепительные удостоверения в участковых избирательных комиссиях подлежат погашению соответствующей участковой избирательной комиссией после 18 часов дня предшествующего дню голосования и передаются в вышестоящую избирательную комиссию после подведения итогов голосования.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Районные, городские, районные в городе избирательные комиссии представляют отчеты об использовании открепительных удостоверений в соответствующие областные, городов Астана и Алматы избирательные комиссии с приложением актов о погашении не использованных открепительных удостоверений (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4 </w:t>
      </w:r>
      <w:r>
        <w:rPr>
          <w:rFonts w:ascii="Times New Roman"/>
          <w:b w:val="false"/>
          <w:i w:val="false"/>
          <w:color w:val="000000"/>
          <w:sz w:val="28"/>
        </w:rPr>
        <w:t>
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о порядке изготовления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выдачи открепительных удостоверений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право голосования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Выборы _____________________________________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"___"_____________ _______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(дата выборов)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ОТКРЕПИТЕЛЬНОЕ УДОСТОВЕРЕНИЕ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на право голосования N 
</w:t>
      </w:r>
      <w:r>
        <w:rPr>
          <w:rFonts w:ascii="Times New Roman"/>
          <w:b w:val="false"/>
          <w:i w:val="false"/>
          <w:color w:val="000000"/>
          <w:sz w:val="28"/>
        </w:rPr>
        <w:t>
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(фамилия, имя, отчество, дата рождения избирателя)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 N 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(наименование)       (номер документа, удостоверяющего личность)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 "__" ___________ _______ г. 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дата выдачи             наименование органа его выдавшего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проживающий(ая)_____________________________________________________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адрес регистрации места жительства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 основании пункта 6-1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</w:t>
      </w:r>
      <w:r>
        <w:rPr>
          <w:rFonts w:ascii="Times New Roman"/>
          <w:b w:val="false"/>
          <w:i w:val="false"/>
          <w:color w:val="000000"/>
          <w:sz w:val="28"/>
        </w:rPr>
        <w:t>
 Конституционного закона "О выборах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Республике Казахстан" включается в день голосования в список изби-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рателей на избирательном участке по месту его пребывания.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Выдано участковой избирательной комиссией N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избирательного округа N 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местонахождение избирательного участка - аул (село), поселок,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район, город, район в городе,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Член участковой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избирательной комиссии
</w:t>
      </w:r>
      <w:r>
        <w:rPr>
          <w:rFonts w:ascii="Times New Roman"/>
          <w:b w:val="false"/>
          <w:i w:val="false"/>
          <w:color w:val="000000"/>
          <w:sz w:val="28"/>
        </w:rPr>
        <w:t>
   ______________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подпись     фамилия, инициалы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"_____"______________ ________г. 
</w:t>
      </w:r>
      <w:r>
        <w:rPr>
          <w:rFonts w:ascii="Times New Roman"/>
          <w:b/>
          <w:i w:val="false"/>
          <w:color w:val="000000"/>
          <w:sz w:val="28"/>
        </w:rPr>
        <w:t>
М.П.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дата выдачи удостоверения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Действительно при предъявлении документа, удостоверяющего личность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о порядке изготовления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выдачи открепительных удостоверений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право голосования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 АКТ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передачи открепительных удостоверений на право голосования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(наименование вышестоящей избирательной комиссии)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передала 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(наименование нижестоящей избирательной комиссии)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(число открепительных удостоверений цифрами и прописью)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открепительных удостоверений на право голосования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"___" ____________200__г.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Председатель (заместитель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председателя, секретарь)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 _____________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(наименование вышестоящей      (подпись)     (инициалы, фамилия)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избирательной комиссии)    
</w:t>
      </w:r>
      <w:r>
        <w:rPr>
          <w:rFonts w:ascii="Times New Roman"/>
          <w:b/>
          <w:i w:val="false"/>
          <w:color w:val="000000"/>
          <w:sz w:val="28"/>
        </w:rPr>
        <w:t>
М.П.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Члены комиссии: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 ______________________  __________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 (инициалы, фамилия)   (подпись)   (инициалы, фамилия)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Председатель (заместитель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председателя, секретарь)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  _____________ 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нижестоящей      (подпись)      (инициалы, фамилия)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избирательной комиссии)    
</w:t>
      </w:r>
      <w:r>
        <w:rPr>
          <w:rFonts w:ascii="Times New Roman"/>
          <w:b/>
          <w:i w:val="false"/>
          <w:color w:val="000000"/>
          <w:sz w:val="28"/>
        </w:rPr>
        <w:t>
М.П.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Члены комиссии: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 ______________________ __________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 (инициалы, фамилия)   (подпись)   (инициалы, фамилия)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о порядке изготовления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выдачи открепительных удостоверений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право голосования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Кому________________________________________________________________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(наименование участковой избирательной комиссии)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ЗАЯВЛЕНИЕ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на получение открепительного удостоверения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на право голосования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Я,__________________________________________________________________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(фамилия, имя, отчество, дата рождения избирателя)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 N 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(наименование)       (номер документа, удостоверяющего личность),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выданного "___" _________ _____ г. 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дата выдачи          наименование органа его выдавшего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Проживающий (ая)____________________________________________________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(адрес регистрации места жительства)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связи с___________________________________________________________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(указывается причина перемены места своего пребывания и избирателем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предъявляются для ознакомления документы, подтверждающие указанное)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на основании пункта 6-1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</w:t>
      </w:r>
      <w:r>
        <w:rPr>
          <w:rFonts w:ascii="Times New Roman"/>
          <w:b w:val="false"/>
          <w:i w:val="false"/>
          <w:color w:val="000000"/>
          <w:sz w:val="28"/>
        </w:rPr>
        <w:t>
 Конституционного закона "О выбо-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рах в Республике Казахстан" 
</w:t>
      </w:r>
      <w:r>
        <w:rPr>
          <w:rFonts w:ascii="Times New Roman"/>
          <w:b/>
          <w:i w:val="false"/>
          <w:color w:val="000000"/>
          <w:sz w:val="28"/>
        </w:rPr>
        <w:t>
ПРОШУ
</w:t>
      </w:r>
      <w:r>
        <w:rPr>
          <w:rFonts w:ascii="Times New Roman"/>
          <w:b w:val="false"/>
          <w:i w:val="false"/>
          <w:color w:val="000000"/>
          <w:sz w:val="28"/>
        </w:rPr>
        <w:t>
 выдать открепительное удостоверение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право голосования.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Избиратель
</w:t>
      </w:r>
      <w:r>
        <w:rPr>
          <w:rFonts w:ascii="Times New Roman"/>
          <w:b w:val="false"/>
          <w:i w:val="false"/>
          <w:color w:val="000000"/>
          <w:sz w:val="28"/>
        </w:rPr>
        <w:t>
 ______________ 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(подпись)    (фамилия, инициалы)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"_____"______________ ________г.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(дата обращения)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 заявление заполняется избирателем лично, разборчиво.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о порядке изготовления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выдачи открепительных удостоверений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право голосования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 АКТ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участковой избирательной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 
</w:t>
      </w:r>
      <w:r>
        <w:rPr>
          <w:rFonts w:ascii="Times New Roman"/>
          <w:b/>
          <w:i w:val="false"/>
          <w:color w:val="000000"/>
          <w:sz w:val="28"/>
        </w:rPr>
        <w:t>
избирательного участка N
</w:t>
      </w:r>
      <w:r>
        <w:rPr>
          <w:rFonts w:ascii="Times New Roman"/>
          <w:b w:val="false"/>
          <w:i w:val="false"/>
          <w:color w:val="000000"/>
          <w:sz w:val="28"/>
        </w:rPr>
        <w:t>
 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(наименование)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(местонахождение избирательного участка)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о погашении неиспользованных открепительных удостоверений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на право голосования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"___"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(дата выборов)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исполнение требований Инструкции о порядке изготовления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выдачи открепительных удостоверений на право голосования, утвержден-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ной постановлением Центризбиркома Республики Казахстан, участковая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избирательная комиссия в результате подсчета установила количество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неиспользованных открепительных удостоверений на право голосования: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(число)        (прописью)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погасила их путем 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(проставления штампа, обрезки углов, прокалывания и т.д.)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Председатель комиссии
</w:t>
      </w:r>
      <w:r>
        <w:rPr>
          <w:rFonts w:ascii="Times New Roman"/>
          <w:b w:val="false"/>
          <w:i w:val="false"/>
          <w:color w:val="000000"/>
          <w:sz w:val="28"/>
        </w:rPr>
        <w:t>
 ____________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(подпись)    (инициалы, фамилия)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М.П.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Заместитель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председателя комиссии
</w:t>
      </w:r>
      <w:r>
        <w:rPr>
          <w:rFonts w:ascii="Times New Roman"/>
          <w:b w:val="false"/>
          <w:i w:val="false"/>
          <w:color w:val="000000"/>
          <w:sz w:val="28"/>
        </w:rPr>
        <w:t>
 ____________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(подпись)    (инициалы, фамилия)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Секретарь комиссии
</w:t>
      </w:r>
      <w:r>
        <w:rPr>
          <w:rFonts w:ascii="Times New Roman"/>
          <w:b w:val="false"/>
          <w:i w:val="false"/>
          <w:color w:val="000000"/>
          <w:sz w:val="28"/>
        </w:rPr>
        <w:t>
    ____________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(подпись)    (инициалы, фамилия)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 Члены комиссии: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 ____________________ __________ 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 (инициалы, фамилия) (подпись)      (инициалы, фамилия)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 ____________________ __________ 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 ____________________ __________ 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 ___ "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(дата составления акта)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