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bfa9" w14:textId="59ab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11 декабря 2006 года N 129 "Об утверждении Правил осуществления валютных операций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2007 года № 60. Зарегистрировано в Министерстве юстиции Республики Казахстан 31 июля 2007 года № 4840. Утратило силу постановлением Правления Национального Банка Республики Казахстан от 28 апреля 2012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порядка проведения юридическими лицами платежей и переводов денег по валютным операциям, а также порядка регистрации юридическими лицами-резидентами валютных операций в Национальном Банке Республики Казахстан, в соответствие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Национальных реестрах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номеров" и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некоторые законодательные акты Республики Казахстан по вопросам национальных реестров идентификационных номеров"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11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валютных операций в Республике Казахстан" (зарегистрированное в Реестре государственной регистрации нормативных правовых актов под N 4516, опубликованное 02 февраля 2007 года в газетах "Заң газеті" и "Юридическая газета")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валютных операций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39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абзац второй после слов "Код ОКПО __________ РНН __________" дополнить словами "ИИН ________ БИН ________ (при наличии)".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Министерства финансов Республики Казахстан, банков второго уровня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(Дюгай Н.Н.)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