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8914" w14:textId="c6b8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избирательных бюллетеней во время голосования на внеочередных выборах депутатов Мажилиса Парламента четвертого созыва и очередных выборах депутатов маслихатов Республики Казахстан в 2007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15 августа 2007 года N 109/237. Зарегистрировано в Министерстве юстиции Республики Казахстан 16 августа 2007 года N 4875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41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42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"О выборах в Республике Казахстан" Центральная избирательная комиссия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Избиратель, заполнивший в кабине для тайного голосования избирательный бюллетень (бюллетени), путем проставления отметки в пустом квадрате справа от фамилии кандидата и наименования политической партии за которого (которую) он голосует, опускает его (их) в урну для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порчи избирательного бюллетеня по просьбе избирателя ему выдается новый избирательный бюллетень. Новый избирательный бюллетень выдается избирателю только один раз. Испорченный избирательный бюллетень считается неиспользованным и погашается вместе с остальными неиспользованными избирательными бюллетенями.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Избиратель, опустивший избирательный бюллетень в урну для голосования, покидает помещение для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Избирательные бюллетени и электронные карточки избирателя, выданные избирателю, выносу за пределы помещения для голосования не подлежат. Член участковой избирательной комиссии предупреждает об этом избирателя.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Направить настоящее постановление областным, городов Астаны и Алматы избирательным комиссиям.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Областным, городов Астана и Алматы избирательным комиссиям довести настоящее постановление до сведения нижестоящих избирательных комиссий.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