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8914" w14:textId="c6b8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избирательных бюллетеней во время голосования на внеочередных выборах депутатов Мажилиса Парламента четвертого созыва и очередных выборах депутатов маслихатов Республики Казахстан в 2007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15 августа 2007 года N 109/237. Зарегистрировано в Министерстве юстиции Республики Казахстан 16 августа 2007 года N 4875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41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42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"О выборах в Республике Казахстан" Центральная избирательная комиссия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Избиратель, заполнивший в кабине для тайного голосования избирательный бюллетень (бюллетени), путем проставления отметки в пустом квадрате справа от фамилии кандидата и наименования политической партии за которого (которую) он голосует, опускает его (их) в урну для голосования.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порчи избирательного бюллетеня по просьбе избирателя ему выдается новый избирательный бюллетень. Новый избирательный бюллетень выдается избирателю только один раз. Испорченный избирательный бюллетень считается неиспользованным и погашается вместе с остальными неиспользованными избирательными бюллетенями.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Избиратель, опустивший избирательный бюллетень в урну для голосования, покидает помещение для голосования.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Избирательные бюллетени и электронные карточки избирателя, выданные избирателю, выносу за пределы помещения для голосования не подлежат. Член участковой избирательной комиссии предупреждает об этом избирателя.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Направить настоящее постановление областным, городов Астаны и Алматы избирательным комиссиям.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Областным, городов Астана и Алматы избирательным комиссиям довести настоящее постановление до сведения нижестоящих избирательных комиссий.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