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266" w14:textId="7a13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оформления, фиксации административных взысканий и иных функций талона к водительскому удостоверению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августа 2007 года № 317. Зарегистрирован в Министерстве юстиции Республики Казахстан 29 августа 2007 года № 4902. Утратил силу приказом Министра внутренних дел Республики Казахстан от 11 февраля 2009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внутренних дел РК от 11.02.2009 № 46.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целях реализации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45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регистрации, оформления, фиксации административных взысканий и иных функций талона к водительскому удостоверению.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внутренних дел городов Астаны, Алматы и областей организовать работу подразделений дорожной полиции в соответствии с требованиями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дорожной полиции Министерства внутренних дел Республики Казахстан (Тусумов О.Т.) направить настоящий приказ на государственную регистрацию в Министерство юстиции Республики Казахстан и обеспечить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генерал-майора полиции Ускимбаева К.Б. и Комитет дорожной полиции Министерства внутренних дел Республики Казахстан (Тусумова О.Т.).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2007 года N 317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регистрации, оформления, фиксации административных взысканий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иных функций талона к водительскому удостоверению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2007 года N 6 "О внесении дополнения в постановление Правительства Республики Казахстан от 25 ноября 1997 года N 1650" и определяют порядок регистрации, оформления и внесения информации в талон к водительскому удостоверению.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положения и термины, используемые при введении талона к водительскому удостоверению: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аутентификация - Процедура проверки подлинности терминала микропроцессорной картой и подлинности микропроцессорной карты терминалом с использованием протокола аутентификации с разделяемым секретом;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инициализация карты - Процесс создания файловой структуры на микропроцессорной карте и загрузки всех данных, одинаковых для всех микропроцессорных карт;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микропроцессорная карта - Пластиковая карта со встроенной интегральной микросхемой (микропроцессор). Микропроцессорная карта, соответствующая всем необходимым внешним и функциональным требованиям в соответствии с требованиями Приказов Министра внутренних дел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марта 2007 года "О внесении дополнений и изменения в приказ 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 зарегистрированного в Реестре государственной регистрации нормативных правовых актов за N 4590 может быть использована в качестве талона к водительскому удостоверению, независимо от места ее получения в случаях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персонализирована через специализированные средства в органах дорожной полиции и в организациях, намеренных разместить иные не запрещенные законодательством функции в талон к водительскому удостоверению и прошедших необходимые процедуры подтверждения соответствия стандарту СТ АО 40876417-01-2007;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мобильный терминал - Переносное устройство чтения/записи данных на микропроцессорную карту через специальный разъем, с жидкокристаллическим дисплеем и встроенными аккумуляторными батареями;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 безопасности - Специализированная микропроцессорная карта, обеспечивающая безопасное хранение секретных ключей, используемых при выполнении процедуры взаимной аутентификации;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персонализация карты - Процесс загрузки на микропроцессорную карту данных, уникальных для каждой конкретной микропроцессорной карты, включая персональные сведения о владельце микропроцессорной карты. Во время персонализации производится формирование информационного ресурса о держателях таких карт;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терминал - мобильный терминал или персональный компьютер, укомплектованный устройством чтения/записи данных на микропроцессорную карту;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 к водительскому удостоверению (далее - Талон) - средство учета наложенных и исполненных административных взысканий за нарушение Правил дорожного движения, который представляет собой микропроцессорную карту, рабочая часть которой состоит из интегральной микросхемы (микропроцессор).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Талон предназначен для хранения следующей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водительском удостоверении (серия и номер, дата выдачи, дата изъятия);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водителе (фамилия, имя, отчество, дата и место рождения, пол, место жительства, тип, серия, номер и дата выдачи документа, удостоверяющего личность, индивидуальный идентификационный номер (ИИН), РНН;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административных правонарушениях: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КРКоАП, дата и время совершения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протокола об административном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административном взыскании;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штрафа;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карты инспектора, наложившего административное взыскание/штраф;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об исполнении наложенных административных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обязательном страховании ответственности автовладельца (номер, дата и срок действия документа подтверждающего наличие договора обязательного страхования);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обязательном прохождении технического осмотра транспортного средства (номер, дата выдачи свидетельства и талона о прохождении государственного технического осмотра).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Талон могут вноситься и другие дополнительные сведения, не запрещенные законодательством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Талон не подлежит изъятию, в том числе и при изъятии водительского удостоверения, а так же в случаях лишения права управления транспортным средством.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талона к водительскому удостоверению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Талон к водительскому удостоверению получает статус средства фиксации административных взысканий после регистрации в органах дорожной полиции в порядке установленном настоящими Правилами.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регистрации талона к водительскому удостоверению: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водителя в органы дорожной полиции за получением талона к водительскому удостоверению,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заявление в двух экземплярах на получение талона к водительскому удостоверению в соответствии с формой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N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настоящим Правилам, водительское удостоверение, удостоверение личности и справку из административной практики о зарегистрированных/незарегистрированных нарушениях правил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регистрационно-экзаменационного отдела проверяет на соответствие, указанных водителем в заявлении сведений из водительского удостоверения и удостоверения личности, обязан принять заявление, сделать отметку о принятии заявления, вернуть один экземпляр заявления с отметкой о принятии и разъяснить заявителю сроки и место получения талона к водительскому удостоверению. Талон к водительскому удостоверению должен быть выдан в срок до 30 рабочих дней. Через автоматизированное рабочее место "регистрационно-экзаменационный отдел", согласно техническим условиям использования автоматизированных рабочих мест, инспектор вводит данные необходимые для подготовки персонализации талона к водительскому удостоверению;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водителя в организации предоставляющих дополнительные функции к талону к водительскому удостоверению,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оператору организации водительское удостоверение и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подписать заявление в трех экземплярах, заполненное в электронной форме на получение талона к водительскому удостоверению в соответствии с формой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после процедуры проверки соответствия данных указанных заявителем в заявлении на регистрацию сведений из водительского удостоверения и удостоверения личности, обязан ввести рабочую часть микропроцессорной карты в приемный разъем считывающего устройства, согласно техническим условиям использования автоматизированных рабочих мест, произвести персонализацию талона к водительскому удостоверению и вернуть микропроцессорную карту водителю с соответствующими рекомендациями о возможности ее использования, как талона к водительскому удостоверению с дополнительными функциями.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внесения информации в талон к водительскому удостоверению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Инспектор обязан требовать предъявление талона к водительскому удостоверению при любом служебном контакте с водителем. Далее при получении от водителя Талона, инспектор обязан ввести рабочую часть Талона в приемный разъем мобильного терминала для получения сведений о ранее наложенных административных взысканиях, действительных на текущую дату для исполнения водителем и информации о нарушителе дорожного движения из специализированных баз данных Министерства внутренних дел Республики Казахстан.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принятия процессуального решения в отношении водителя, допустившего нарушение, инспектор вносит соответствующую информацию в интегральную микросхему Талона, согласно техническим условиям использования мобильного терминала.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Инспектор, наложивший административное взыскание или инспектор административной практики, имеют право на внесение сведений в Талон информации об исполнении административного взыскания за нарушение правил дорожного движения.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получении Талона инспектор обязан ввести рабочую часть Талона в приемный разъем мобильного терминала для введения сведений об оплате наложенного административного взыскания и номер платежного документа, подтверждающего факт оплаты штрафа по наложенному административному взысканию, а так же сумму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оплата производится через платежные возможности мобильного терминала, то информация об исполнении административного взыскания заносится автоматически.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Считывание сведений из карты инспектора в информационный ресурс Министерства внутренних дел Республики Казахстан о наложенных и исполненных административных взысканиях за нарушения правил дорожного движения осуществляется в конце каждой смены. В этих целях инспектор дежурной части или старший инспектор смены обязан при получении протоколов о наложенных административных взысканиях и иных документов, подтверждающих их исполнение, потребовать карту инспектора.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получении карты инспектора, инспектор дежурной части или старший инспектор смены обязан ввести рабочую часть карты инспектора в приемный разъем считывающего устройства автоматизированного рабочего места диспетчера дежурной части, согласно техническим условиям использования автоматизированных рабочих мест, для записи сведений обо всех наложенных и исполненных административных взысканиях, имеющихся в памяти интегральной микросхемы карты инспектора в информационный ресурс о наложенных и исполненных административных взысканиях.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Начальнику Управления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ДВД название области, гг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водителя Фамилия Имя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проживающего город, село, поселок,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Улица, проспект, микр-он, дом, квартира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выдать талон к водительскому удостоверению, Серия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Подтверждаю, что при выдаче талона к водительскому удостоверению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ознакомлен с инструкцией по его использованию.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Обязуюсь не допускать использование талона к водительскому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удостоверению иными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Даю согласие на внесение в информационные ресурсы органов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полиции, а так же поставщиков дополнительных услуг следующих сведений: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Фамилию Имя Отчество: Фамилия Имя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ИИН: для открытия электронного почтового ящика с названием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- Код доступа - (Последовательность из шести цифр и букв).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согласен (а) с дополнительными возможностями талона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водительскому удостоверению, использование которых является исключительно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добровольным, а в случае их использования обязуюсь соблюдать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таковых возможностей размещенных на http://www.e-kz.com: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Отметка о согласии использования приложения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N 370-II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07.01.2003 г. "Об электронном документе и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подписи" активация, которой возможна только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http://www.e-kz.com;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Персонализировать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приложение? _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| Да|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Отметка о согласии использования платежного приложения,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активация которого возможна только через http://www.e-kz.com;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Персонализировать приложение?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| Да|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Отметка о согласии использования приложения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обязательного страхования гражданско-правовой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владельца транспортного средства в форме электронного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 Законом Республики Казахстан N 370-II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07.01.2003 г. "Об электронном документе и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цифровой подписи";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Персонализировать приложение?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| Да|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Отметка о согласии внесения сведений о прохождении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осмотра на автотранспортные средства, мной управляемые;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Персонализировать приложение?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| Да|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Настоящим подтверждаю все предоставленные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Подписано собственноручно в четырех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03.09.2007 12:19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Персонализация - внесение персональной информации в защищенную область памяти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микропроцессора талона к водительскому удостоверению.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