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6b7a" w14:textId="5e96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30 июля 2002 года N 275 "Об утверждении типового Плана счетов бухгалтерского учета в банках второго уровня и ипотечных компаниях"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2007 года N 99. Зарегистрировано в Министерстве юстиции Республики Казахстан 1 октября 2007 года N 4952. Утратило силу постановлением Правления Национального Банка Республики Казахстан от 31 января 2011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Правления Национального Банка РК от 31.01.2011 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бухгалтерского учета в банках второго уровня и ипотечных организациях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 от 30 июля 2002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275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типового Плана счетов бухгалтерского учета в банках второго уровня и ипотечных компаниях" (зарегистрированное в Реестре государственной регистрации нормативных правовых актов под N 1973; с изменениями и дополнениями, внесенными постановлениями Правления Национального Банка Республики Казахстан от 1 сентября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30 июля 2002 года N 275 "Об утверждении типового Плана счетов бухгалтерского учета в банках второго уровня Республики Казахстан", зарегистрированное в Министерстве юстиции Республики Казахстан под N 1973", зарегистрированным в Реестре государственной регистрации нормативных правовых актов под N 2519, от 3 февраля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30 июля 2002 года N 275 "Об утверждении типового Плана счетов бухгалтерского учета в банках второго уровня, кредитных товариществах и ипотечных компаниях", зарегистрированным в Реестре государственной регистрации нормативных правовых актов под N 3485, от 5 июня 2006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Национального Банка Республики Казахстан от 30 июля 2002 года N 275 "Об утверждении типового Плана счетов бухгалтерского учета в банках второго уровня, кредитных товариществах и ипотечных компаниях", зарегистрированным в Реестре государственной регистрации нормативных правовых актов под N 4286)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преамбуле и пункте 1 слова "ипотечных компаниях", "ипотечных компаний" заменить соответственно словами "ипотечных организациях", "ипотечных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типовом Плане счетов бухгалтерского учета в банках второго уровня и ипотечных компаниях,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далее по тексту слова "ипотечных компаниях", "ипотечными компаниями", "ипотечных компаний", "ипотечной компании" и "ипотечной компанией" заменить соответственно словами "ипотечных организациях", "ипотечных организаций", "ипотечной организации", "ипотечными организациями" и "ипотечной организацией";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группы счетов 1100 дополнить группой счетов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"1150 Банкноты национальной валюты до выпуска в обращение";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группы счетов 1200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"1200 Ценные бумаги, предназначенные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группы счетов 1450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"1450 Ценные бумаги, имеющиеся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группы счетов 1470 дополнить группой счетов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"1480 Ценные бумаги, удерживаемые до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группы счетов 1600 дополнить группой счетов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"1610 Долгосрочные активы, предназначенные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группы счетов 4470 дополнить группой счетов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"4480 Доходы, связанные с получением вознаграждения по ценным бумагам, удерживаемым до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группы счетов "4940 Чрезвычайные доходы"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группы счетов 4940 дополнить группой счетов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"4950 Доходы от восстановления резервов (провизий)";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5030 и далее по тексту слова "местных органов власти" заменить словами "местных исполнительных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группы счетов "5940 Чрезвычайные расходы"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группы счетов 7680 дополнить группой счетов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"7700 Активы, принятые на кастодиальное хранение, за исключением пенсионных активов накопительных пенсионных фондов";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1005 дополнить словами "и электронных терминалах";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1106 дополнить счетом 1150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"1150 Банкноты национальной валюты до выпуска в обращение";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группы счетов 1200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"1200 Ценные бумаги, предназначенные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группы счетов 1450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"1450 Ценные бумаги, имеющиеся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"1451 Ценные бумаги, удерживаемые до погашения"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счетов с 1453 по 1457: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"прочим", "прочих" исключить,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"бумагам", "бумаг" дополнить словами ", имеющимся в наличии для продажи", ", имеющихся в наличии для продажи"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1476 дополнить группой счетов и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"1480 Ценные бумаги, удерживаемые до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1481 Ценные бумаги, удерживаемые до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1482 Дисконт по приобретенным ценным бумагам, удерживаемым до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1483 Премия по приобретенным ценным бумагам, удерживаемым до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1484 Вознаграждение, начисленное предыдущими держателями по ценным бумагам, удерживаемым до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1604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"1610 Долгосрочные активы, предназначенные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1660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"1661 Гудвилл";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счетов 1812, 1832 слова "услуги по реализации страховых полисов" заменить словами "агентские услуги";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1816 слова "по выданным гарантиям" заменить словами "по операциям с гарантиями";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счетов 1819, 1839 слова "кастодиальной деятельности" заменить словами "профессиональной деятельности на рынке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1824 дополнить счетами с 1825 по 1827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"1825 Начисленные комиссионные доходы за услуги по инкассации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1826 Начисленные комиссионные доходы за услуги по купле-продаже аффинированных драгоценных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1827 Начисленные комиссионные доходы за услуги по сейфовым операциям";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1852 слово "брокерами" заменить словами "профессиональными участниками рынка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счетов 1867, 1878 слово "небанковской" заменить словом "неосновной";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счетов 2034, 2036, 2038 после слов "Правительства Республики Казахстан" дополнить словами "и местных исполнительных органов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счетов 2203, 2211, 2215, 2217, 2219, 2221, 2223 слово "клиентов" заменить словами "юридических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счетов 2204, 2205, 2206, 2207, 2208, 2209 слова ", являющиеся объектом обязательного коллективного гарантирования (страхования) вкладов (депозитов)"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2213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"Вклад, являющийся обеспечением обязательств физических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2730 слово "прочим"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счетов 2812, 2832 слова "услугам по реализации страховых полисов" заменить словами "агентским услугам";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счетов 2819, 2839 слова "кастодиальной деятельности" заменить словами "профессиональной деятельности на рынке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2852 слово "брокерами" заменить словами "профессиональными участниками рынка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2862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"2863 Обязательства по привилегированным акциям";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2867 слово "небанковской" заменить словом "неосновной";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2867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"2868 Оценочные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2869 Кредиторы по гарантиям";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"3002 Неоплаченный уставный капитал - простые акции";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"3026 Неоплаченный уставный капитал - привилегированные акции";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"3051 Уставный капитал - вклады и паи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3052 Неоплаченный уставный капитал - вклады и паи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3053 Выкупленные вклады и паи";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"3581 Резервы переоценки прошлых лет иностранной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3582 Резервы переоценки прошлых лет аффинированных драгоценных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3585 Резервы переоценки прошлых лет займов в тенге с фиксацией валютного эквивалента займов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3586 Резервы переоценки прошлых лет вкладов в тенге с фиксацией валютного эквивалента вкладов"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3599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"3599 Нераспределенная чистая прибыль (непокрытый убыток)";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4052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"4091 Другие доходы, связанные с получением вознаграждения по операциям с другими банками";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4450 слова "прочим ценным бумагам" заменить словами "ценным бумагам, имеющимся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"4451 Доходы, связанные с получением вознаграждения по ценным бумагам, удерживаемым до погашения"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счетов 4453 слово "прочим"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4476 дополнить группой счетов и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"4480 Доходы, связанные с получением вознаграждения по ценным бумагам, удерживаемым до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4481 Доходы, связанные с получением вознаграждения по приобретенным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4482 Доходы по амортизации дисконта по приобретенным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4602 слова "услуги по реализации страховых полисов" заменить словами "агентские услуги";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4606 слова "по выдаче гарантий" заменить словами "по операциям с гарантиями";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4609 слова "кастодиальной деятельности" заменить словами "профессиональной деятельности на рынке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4614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"4615 Комиссионные доходы за услуги по инкассации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"4616 Комиссионные доходы за услуги по купле-продаже аффинированных драгоценных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"4617 Комиссионные доходы за услуги по сейфовым операциям";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4922 слово "небанковской" заменить словом "неосновной";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"4940 Чрезвычайные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4941 Чрезвычайные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4942 Доходы прошлых периодов, связанные с банковской деятельностью, выявленные в отчетном периоде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4943 Доходы прошлых периодов, связанные с небанковской деятельностью, выявленные в отчетном периоде"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4943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"4950 Доходы от восстановления резервов (провизий)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4951 Доходы от восстановления резервов (провизий), созданных по вкладам, размещенным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4952 Доходы от восстановления резервов (провизий), созданных по займам и финансовому лизингу, предоставленным 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4953 Доходы от восстановления резервов (провизий), созданных по дебиторской задолженности, связанной с банковской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4954 Доходы от восстановления резервов (провизий), созданных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4955 Доходы от восстановления резервов (провизий), созданных по займам и финансовому лизингу, предоставленным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4956 Доходы от восстановления резервов (провизий), созданных по займам и финансовому лизингу, предоставленным организациям,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4957 Доходы от восстановления резервов (провизий), созданных на покрытие убытков от прочей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4958 Доходы от восстановления резервов (провизий), созданных по условным обязательствам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4959 Доходы от восстановления резервов (провизий), созданных по дебиторской задолженности, не связанной с основной деятельностью";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5306 слова "прочим ценным бумагам" заменить словами "ценным бумагам, имеющимся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5307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"5308 Расходы по амортизации премии по приобретенным ценным бумагам, удерживаемым до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5459 слова "связанной с небанковской" заменить словами "не связанной с основной";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5466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"5468 Ассигнования по созданию оценочных обязательств";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5602 слова "услугам по реализации страховых полисов" заменить словами "агентским услугам";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5609 слова "кастодиальной деятельности" заменить словами "профессиональной деятельности на рынке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5713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"5714 Расходы от обесценения гудвилла";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5922 слово "небанковской" заменить словом "неосновной";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5925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"5926 Расходы по привилегированным акциям";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"5940 Чрезвычайные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5941 Чрезвычайные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5942 Убытки прошлых периодов, связанные с банковской деятельностью, выявленные в отчетном периоде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5943 Убытки прошлых периодов, связанные с небанковской деятельностью, выявленные в отчетном периоде"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6030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"6040 Возможные требования рамбурсирующего банка к банку-эмитенту/другому лицу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6045 Возможные требования по рамбурсированию";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счетов 6210, 6710 слова "(по пассивным операциям)"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"6220 Условные требования по покупке финансовых фьючерсов (по активным операциям)"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счетов 6310, 6810 слова "(по пассивным операциям)"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"6320 Условные требования по продаже финансовых фьючерсов (по активным операциям)"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"6498 Позиция по сделкам с аффинированными драгоценными металлами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6499 Позиция по сделкам с иностранной валютой"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6530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"6540 Возможные обязательства по рамбурсированию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6545 Возможные обязательства рамбурсирующего банка перед банком-эмитентом/другим лицом";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"6720 Условные обязательства по покупке финансовых фьючерсов (по активным операциям)"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"6820 Условные обязательства по продаже финансовых фьючерсов (по активным операциям)"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7535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"7536 Просроченные ипотечные займы, права требования по которым приняты в доверительное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7688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"7700 Активы, принятые на кастодиальное хранение, за исключением пенсионных активов накопительных пенсионных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7701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7702 Вклады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7703 Аффинированные драгоценные металлы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7704 Операции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7705 Операции "РЕПО"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7706 Производные финансовые инструменты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7707 Инвестиции в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7708 Инвестиции в здания, машины, оборудование, транспортные и другие основные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7709 Прочие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7710 Дивиденды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7711 Вознаграждение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7712 Вознаграждение, начисленное предыдущим держателем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7713 Прочие требования";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описание счета 1005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"1005. Наличность в банкоматах и электронных терминалах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наличных денег, находящихся в банкоматах и электронных терминалах.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наличных денег, вложенных в банкоматы и электронные терминалы.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наличных денег, выданных из банкоматов и изъятых из электронных терминалов.";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1106 дополнить названием и описанием счета 1150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"1150. Банкноты национальной валюты до выпуска в обращение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номинальной стоимости банкнот национальной валюты до выпуска в обращение, приобретенных (полученных) от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номинальная стоимость банкнот национальной валюты до выпуска в обращение, приобретенных (полученных) от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номинальной стоимости банкнот национальной валюты при их зачислении на соответствующие счета группы счетов 1000 после выпуска Национальным Банком Республики Казахстан банкнот национальной валюты в обращение.";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название и описание счета 1451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счетов с 1453 по 1457: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"прочим", "прочих" исключить,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"бумагам", "бумаг" дополнить соответственно словами ", имеющимся в наличии для продажи", ", имеющихся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1476 дополнить названием и описанием счетов с 1481 по 1484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"1481. Ценные бумаги, удерживаемые до погашения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номинальной стоимости ценных бумаг, приобретенных с целью их удержания до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номинальная стоимость ценных бумаг, приобретенных и удерживаемых до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номинальной стоимости ценных бумаг, удерживаемых до погашения, при их погашении, отнесении на балансовый счет N 1202 либо перевод в другую категорию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1482. Дисконт по приобретенным ценным бумагам, удерживаемым до погашения (контрактивный).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превышения номинальной стоимости ценных бумаг, удерживаемых до погашения над стоимостью их приобретения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превышения номинальной стоимости ценных бумаг, удерживаемых до погашения над стоимостью их приобретения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амортизации дисконта по приобретенным ценным бумагам, удерживаемым до погашения в корреспонденции с балансовым счетом N 4482.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1483. Премия по приобретенным ценным бумагам, удерживаемым до погашения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превышения стоимости приобретения ценных бумаг, удерживаемых до погашения над их номинальной стоимостью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превышения стоимости приобретения ценных бумаг, удерживаемых до погашения над их номинальной стоимостью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амортизации премии по приобретенным ценным бумагам, удерживаемым до погашения в корреспонденции с балансовым счетом N 5308.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1484. Вознаграждение, начисленное предыдущими держателями по ценным бумагам, удерживаемым до погашения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вознаграждения, начисленного предыдущими держателями по ценным бумагам, удерживаемым до погашения до их покупки.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вознаграждения, начисленного предыдущими держателями по ценным бумагам, удерживаемым до погашения до их покупки.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вознаграждения по ценным бумагам, удерживаемым до погашения, при их получении.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1604 дополнить названием и описанием счета 1610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"1610 Долгосрочные активы, предназначенные для продажи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стоимости активов, классифицированных как долгосрочные активы, предназначенные для продажи, в соответствии с международными стандартами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стоимость долгосрочных активов, предназначенных для продажи, и сумма положительной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стоимости долгосрочных активов, предназначенных для продажи, при их реализации или прекращении классификации как долгосрочных активов, предназначенных для продажи, а также сумма отрицательной переоценки.";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1660 дополнить названием и описанием счета 1661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"1661 Гудвилл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превышения покупной стоимости организации над справедливой стоимостью всех ее активов, определенных на дату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стоимость гудвилла.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стоимости гудвилла при его обесценении.";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названиях счетов 1812, 1832 слова "услуги по реализации страховых полисов" заменить словами "агентские услуги",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описаниях счетов 1812, 1832 слово "услуги" заменить словами "агентские услуги, в том числе";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1816 слова "по выданным гарантиям" заменить словами "по операциям с гарантиями";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названиях и описаниях счетов 1819, 1839 слова "кастодиальной деятельности" заменить словами "профессиональной деятельности на рынке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1824 дополнить названиями и описаниями счетов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"1825. Начисленные комиссионные доходы за услуги по инкассации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начисленных комиссионных доходов за услуги по инкассации, относящихся к настоящему периоду, поступление которых ожидается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начисленных комиссионных доходов за услуги по инкассации.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начисленных комиссионных доходов за оказанные услуги по инкассации при их оплате или просрочке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1826. Начисленные комиссионные доходы за услуги по купле-продаже аффинированных драгоценных металлов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начисленных комиссионных доходов за услуги по купле-продаже аффинированных драгоценных металлов, относящихся к настоящему периоду, поступление которых ожидается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начисленных комиссионных доходов за услуги по купле-продаже аффинированных драгоценных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начисленных комиссионных доходов за оказанные услуги по купле-продаже аффинированных драгоценных металлов при их оплате или просрочке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1827. Начисленные комиссионные доходы за услуги по сейфовым операциям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начисленных комиссионных доходов за услуги по сейфовым операциям, относящихся к настоящему периоду, поступление которых ожидается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начисленных комиссионных доходов за услуги по сейфовым операциям.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начисленных комиссионных доходов за оказанные услуги по сейфовым операциям при их оплате или просрочке оплаты.";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1852 слова "брокерами", "брокерам", "брокеру" заменить соответственно словами "профессиональными участниками рынка ценных бумаг", "профессиональным участникам рынка ценных бумаг", "профессиональному участнику рынка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названиях счетов 1867, 1878 и описании счета 1878 слово "небанковской" заменить словом "неосновной";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и описания счетов 2034, 2036, 2038 после слов "Правительства Республики Казахстан" дополнить словами "и местных исполнительных органов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названиях и описаниях счетов 2203, 2211, 2215, 2217, 2219, 2221, 2223 слова "клиентов", "клиента" заменить словами "юридических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названиях и описаниях счетов 2204, 2205, 2206, 2207, 2208, 2209 слова ", являющиеся объектом обязательного коллективного гарантирования (страхования) вкладов (депозитов)" и ", являющихся объектом обязательного коллективного гарантирования (страхования) вкладов (депозитов)"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описание счета 2213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"2213. Вклад, являющийся обеспечением обязательств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денег (вклада) физических лиц, принятых по договору банковского вклада и по договору о залоге в качестве обеспечения (гарантия, ипотека) их обязательств, владение и пользование которыми осуществляется залогодателем (клиентом банка). Данный счет является банковским счетом.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денег (вклада) физических лиц, принятых в качестве обеспечения (гарантия, ипотека) его обязательств, владение и пользование которыми осуществляется залогодателем (клиентом банка).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денег (вклада) физических лиц, принятых в качестве обеспечения (гарантия, ипотека) его обязательств, владение и пользование которыми осуществляется залогодателем (клиентом банка) в соответствии с условиями договоров банковского вклада, о залоге и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2730 слово "прочим"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названиях счетов 2812, 2832 слова "услугам по реализации страховых полисов" заменить словами "агентским услугам";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описаниях счетов 2812, 2832 слово "услугам" заменить словами "агентским услугам, в том числе";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названиях и описаниях счетов 2819, 2839 слова "кастодиальной деятельности" заменить словами "профессиональной деятельности на рынке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2852 слова "брокерами", "брокерам" и "брокеру" заменить соответственно словами "профессиональными участниками рынка ценных бумаг", "профессиональным участникам рынка ценных бумаг" и "профессиональному участнику рынка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2862 дополнить названием и описанием счета 2863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"2863. Обязательства по привилегированным акциям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привилегированных акций или дивидендов, начисленных по привилегированным акциям, предусматривающим их обязательное погашение эмитентом по фиксированной или определяемой сумме в фиксированный или определяемый день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привилегированных акций или дивидендов, начисленных по привилегированным акциям.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привилегированных акций или дивидендов, начисленных по привилегированным акциям, при их выплате.";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2867 слово "небанковской" заменить словом "неосновной";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2867 дополнить названиями и описаниями счетов 2868, 2869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"2868 Оценочные обязательства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оценочных обязательств, отражаемых в бухгалтерском учете в соответствии с требованиями международных стандартов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оценочных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оценочных обязательств при их исполнении или аннулировании.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2869 Кредиторы по гарантиям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кредиторской задолженности по выданным гарантиям.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кредиторской задолженности по выданным гарантиям.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кредиторской задолженности по выданным гарантиям при их погашении, переоформлении в ссудную задолженность или списании их с баланса.";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номера, названия и описания счетов 3002, 3026, 3051, 3052, 3053, 3581, 3582, 3585, 3586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3599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"3599. Нераспределенная чистая прибыль (непокрытый убыток) (пассивный).";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описании слова "нераспределенного чистого дохода" заменить словами "нераспределенной чистой прибыли";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4052 дополнить названием и описанием счета 4091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"4091. Другие доходы, связанные с получением вознаграждения по операциям с другими банками.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других доходов, связанных с получением вознаграждения по операциям с другими банками.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других доходов, связанных с получением вознаграждения по операциям с другими банками.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других доходов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название и описание счета 4451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4453 слово "прочим"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4476 дополнить названиями и описаниями счетов 4481, 4482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"4481. Доходы, связанные с получением вознаграждения по приобретенным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доходов, связанных с получением вознаграждения по приобретенным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доходов, связанных с получением вознаграждения по приобретенным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4482. Доходы по амортизации дисконта по приобретенным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доходов, связанных с амортизацией дисконта по приобретенным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доходов, связанных с амортизацией дисконта по приобретенным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4602: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"услуги по реализации страховых полисов" заменить словами "агентские услуги",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описании слово "услуги" заменить словами "агентские услуги, в том числе";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4606 слова "за услуги по выдаче гарантий" и "за оказанные услуги по выдаче гарантий" заменить словами "по операциям с гарантиями";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4609 слова "кастодиальной деятельности" заменить словами "профессиональной деятельности на рынке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4614 дополнить счетами с 4615 по 4617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"4615. Комиссионные доходы за услуги по инкассации.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комиссионных доходов за услуги по инкассации.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комиссионных доходов за услуги по инкассации.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4616. Комиссионные доходы за услуги по купле-продаже аффинированных драгоценных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комиссионных доходов за услуги по купле-продаже аффинированных драгоценных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комиссионных доходов за услуги по купле-продаже аффинированных драгоценных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4617. Комиссионные доходы за услуги по сейфовым операциям.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комиссионных доходов за услуги по сейфовым операциям.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комиссионных доходов за услуги по сейфовым операциям.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4922 слово "небанковской" заменить словом "неосновной";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номера, названия и описания счетов с 4941 по 4943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4943 дополнить названиями и описаниями счетов с 4951 по 4959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"4951. Доходы от восстановления резервов (провизий), созданных по вкладам, размещенным в других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 от восстановления резервов (провизий), созданных по вкладам, размещенным в других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доходов от восстановления резервов (провизий), созданных по вкладам, размещенным в другом банке при исполнении обязательств другим банком, переклассификации и других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4952. Доходы от восстановления резервов (провизий), созданных по займам и финансовому лизингу, предоставленным другим банкам.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 от восстановления резервов (провизий), созданных по займам и финансовому лизингу, предоставленным другим банкам.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доходов от восстановления резервов (провизий), созданных по займам и финансовому лизингу, предоставленным другому банку, при исполнении обязательств другим банком, переклассификации и других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4953. Доходы от восстановления резервов (провизий), созданных по дебиторской задолженности, связанной с банковской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 от восстановления резервов (провизий), созданных по дебиторской задолженности, связанной с банковской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доходов от восстановления резервов (провизий), созданных по дебиторской задолженности, связанной с банковской деятельностью, при исполнении обязательств дебитором, переклассификации и других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4954. Доходы от восстановления резервов (провизий), созданных по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 от восстановления резервов (провизий), созданных по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доходов от восстановления резервов (провизий), созданных по ценным бумагам, при их погашении эмитентом, переклассификации и других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4955. Доходы от восстановления резервов (провизий), созданных по займам и финансовому лизингу, предоставленным клиентам.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 от восстановления резервов (провизий), созданных по займам и финансовому лизингу, предоставленным клиентам.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доходов от восстановления резервов (провизий), созданных по займам и финансовому лизингу, предоставленным клиенту, при исполнении обязательств клиентом, переклассификации и других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4956. Доходы от восстановления резервов (провизий), созданных по займам и финансовому лизингу, предоставленным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 от восстановления резервов (провизий), созданных по займам и финансовому лизингу, предоставленным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доходов от восстановления резервов (провизий), созданных по займам и финансовому лизингу, предоставленным организации, осуществляющей отдельные виды банковских операций, при исполнении обязательств организацией, переклассификации и других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4957. Доходы от восстановления резервов (провизий), созданных на покрытие убытков от прочей банковской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 от восстановления резервов (провизий), созданных на покрытие убытков от прочей банковской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доходов от восстановления резервов (провизий), созданных на покрытие убытков от прочей банковской деятельности при исполнении обязательств должником, переклассификации и других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4958. Доходы от восстановления резервов (провизий), созданных по условным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 от восстановления резервов (провизий), созданных по условным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доходов от восстановления резервов (провизий), созданных по условным обязательствам, при переклассификации и других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4959. Доходы от восстановления резервов (провизий), созданных по дебиторской задолженности, связанной с неосновной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 от восстановления резервов (провизий), созданных по дебиторской задолженности, связанной с неосновной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доходов от восстановления резервов (провизий), созданных по дебиторской задолженности, связанной с неосновной деятельностью, при исполнении обязательств дебитором, переклассификации и других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5306 слова "прочим ценным бумагам" заменить словами "ценным бумагам, имеющимся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5307 дополнить названием и описанием счета 5308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"5308. Расходы по амортизации премии по приобретенным ценным бумагам, удерживаемым до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расходов, связанных с амортизацией премии по приобретенным ценным бумагам, удерживаемым до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расходов, связанных с амортизацией премии по приобретенным ценным бумагам, удерживаемым до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понесенных расходов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5459 слова "связанной с небанковской" заменить словами "не связанной с основной";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5466 дополнить названием и описанием счета 5468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"5468. Ассигнования по созданию оценочных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расходов на ассигнования по созданию оценочных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расходов на ассигнования по созданию оценочных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понесенных расходов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5602: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"услугам по реализации страховых полисов" заменить словами "агентским услугам";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описании слово "услугам" заменить словами "агентским услугам, в том числе";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5609 слова "кастодиальной деятельности" заменить словами "профессиональной деятельности на рынке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5713 дополнить названием и описанием счета 5714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"5714. Расходы от обесценения гудвилла.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расходов от обесценения гудвилла.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расходов от обесценения гудвилла.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сумм, понесенных расходов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описании счета 5922 слово "небанковской" заменить словом "неосновной";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5925 дополнить названием и описанием счета 5926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"5926. Расходы по привилегированным акциям.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расходов, связанных с выплатой дивидендов по привилегированным акциям, предусматривающим их обязательное погашение эмитентом по фиксированной или определяемой сумме в фиксированный или определяемый день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расходов, связанных с выплатой дивидендов по привилегированным акциям.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понесенных расходов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номера, названия и описания счетов с 5941 по 5943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6030 дополнить названиями и описаниями счетов 6040, 6045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"6040. Возможные требования рамбурсирующего банка к банку-эмитенту/другому лицу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возможных требований, предъявляемых рамбурсирующим банком к банку-эмитенту/другому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возможных требований, предъявляемых рамбурсирующим банком к банку-эмитенту/другому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возможных требований, предъявляемых рамбурсирующим банком к банку-эмитенту/другому лицу, при принятии обязательства по денежному возмещению.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6045. Возможные требования по рамбурсированию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возможных требований рамбурсирующего банка к исполняющему банку.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возможных требований рамбурсирующего банка к исполняющему банку при принятии обязательства по денежному возмещению.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возможных требований рамбурсирующего банка к исполняющему банку при оплате рамбурсирующим банком аккредитива.";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названиях и описаниях счетов 6210, 6710 слова "(по пассивным операциям)" и "по пассивным операциям"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название и описание счета 6220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названиях и описаниях счетов 6310, 6810 слова "(по пассивным операциям)" и "по пассивным операциям"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номера, названия и описания счетов 6320, 6498, 6499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6530 дополнить названиями и описаниями счетов 6540, 6545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"6540. Возможные обязательства по рамбурсированию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возможных обязательств рамбурсирующего банка к исполняющему банку.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возможных обязательств рамбурсирующего банка к исполняющему банку при оплате рамбурсирующим банком аккредитива.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возможных обязательств рамбурсирующего банка к исполняющему банку при принятии обязательства по денежному возмещению.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6545. Возможные обязательства рамбурсирующего банка перед банком-эмитентом/другим лицом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возможных обязательств, предъявляемых рамбурсирующим банком к банку-эмитенту/другому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списание сумм возможных обязательств, предъявляемых рамбурсирующим банком к банку-эмитенту/другому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суммы возможных обязательств, предъявляемых рамбурсирующим банком к банку-эмитенту/другому лицу.";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номера, названия и описания счетов 6720, 6820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счетов 6996, 6997, 6998, 6999 слово "(пассивный)" заменить словом "(контрактивный)";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7535 после слова "управление" дополнить словом "(активный)";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описании счета 7535 слова "приходу", "расходу" заменить соответственно словами "дебету", "кредиту";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7535 дополнить названием и описанием счета 7536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"7536. Просроченные ипотечные займы, права требования по которым приняты в доверительное управление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просроченных ипотечных займов, права требования по которым приняты в доверительное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проводятся суммы просроченных ипотечных займов, права требования по которым приняты в доверительное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сумм просроченных ипотечных займов, права требования по которым приняты в доверительное управление при погашении или возникновении условий их обратного выкупа.";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счетов 7542, 7543 после слова "управление" дополнить словом "(активный)";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описании счетов с 7542 по 7544 слова "приходу", "расходу" заменить соответственно словами "дебету", "кредиту";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7688 дополнить названием и описанием счетов с 7701 по 7713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"7701. Ценные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стоимости ценных бумаг, принятых на кастодиальное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проводится стоимость ценных бумаг при их принятии на основании договора кастодиального обслуживания или увеличении стоимости при переоценке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стоимости ценных бумаг, принятых на основании договора кастодиального обслуживания, при их возврате клиенту, их продаже или уменьшении стоимости при переоценке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7702. Вклады в других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денег, принятых на основании договора кастодиального обслуживания, размещенных во вклады в других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проводятся суммы денег, принятых на основании договора кастодиального обслуживания, размещенных во вклады в других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сумм размещенных вкладов по кастодиальной деятельности при их возврате.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7703. Аффинированные драгоценные металлы.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аффинированных драгоценных металлов, принятых на кастодиальное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проводятся суммы аффинированных драгоценных металлов, принятых на кастодиальное хранение, или увеличение суммы при их переоценке.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сумм аффинированных драгоценных металлов при их возврате клиенту, продаже или уменьшения их стоимости при переоценке.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7704. Операции "обратное РЕПО".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требований по операциям "обратное РЕПО".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проводятся суммы требований по операции "обратное РЕПО" на дату открытия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сумм требований по операции "обратное РЕПО" при закрытии или аннулировании операции "обратное РЕПО".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7705. Операции "РЕПО".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требований по операциям "РЕПО".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проводятся суммы требований по операции "РЕПО" на дату открытия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сумм требований по операции "РЕПО" при закрытии или аннулировании операции "РЕПО".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7706. Производные финансовые инструменты.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сумм, возникших в результате совершения операций с производными финансовыми инструментами, принятыми на кастодиальное хранение, а также суммы отрицательной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проводятся суммы, возникшие в результате совершения операций с производными финансовыми инструментами, принятыми на кастодиальное хранение, а также суммы отрицательной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сумм возникших требований при их оплате контрпартнером или аннулировании операций с производными финансовыми инструментами, принятыми на кастодиальное хранение, а также суммы отрицательной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7707. Инвестиции в капитал.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денег, принятых на основании договора кастодиального обслуживания, вложенных в капитал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проводятся суммы денег, принятых на основании договора кастодиального обслуживания, вложенных в капитал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сумм денег, принятых на основании договора кастодиального обслуживания, вложенных в капитал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7708. Инвестиции в здания, машины, оборудование, транспортные и другие основные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денег, принятых на основании договора кастодиального обслуживания, вложенных в здания, машины, оборудование, транспортные и другие основные средства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проводятся суммы денег, принятых на основании договора кастодиального обслуживания, вложенных в здания, машины, оборудование, транспортные и другие основные средства юридического лица или увеличение их стоимости при переоценке.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сумм денег, принятых на основании договора кастодиального обслуживания, при их выкупе юридическим лицом, их реализации или уменьшения их стоимости при переоценке.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7709. Прочие активы.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прочих активов, приобретенных при размещении денег, находящихся на кастодиальном обслуживании.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проводятся суммы прочих активов или увеличение их стоимости при переоценке.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сумм прочих активов при их возврате клиенту, продаже или уменьшении их стоимости при переоценке.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7710. Дивиденды.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дивидендов, начисленных по ценным бумагам, принятым на кастодиальное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проводятся суммы дивидендов, начисленных по ценным бумагам, принятым на кастодиальное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сумм ранее начисленных дивидендов по ценным бумагам, принятым на кастодиальное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7711. Вознаграждение.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доходов, связанных с получением вознаграждения по активам, принятым на основании договора кастодиального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проводятся суммы доходов, связанных с получением вознаграждения по активам, принятым на основании договора кастодиального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сумм доходов, связанных с получением вознаграждения по активам, принятым на основании договора кастодиального обслуживания при их оплате.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7712. Вознаграждение, начисленное предыдущим держателем по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вознаграждения, начисленного предыдущими держателями по ценным бумагам, до их покупки.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проводится сумма вознаграждения, начисленного предыдущим держателем по ценным бумагам, до их покупки.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сумм вознаграждения по ценным бумагам, при их получении.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7713. Прочие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по прочим требованиям по кастодиальной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проводятся суммы прочих требований по кастодиальной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сумм прочих требований по кастодиальной деятельности при их погашении или списании.".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трех месяцев со дня государственной регистрации в Министерстве юстиции Республики Казахстан, за исключением абзацев седьмого, восьмого, тридцать первого, тридцать второго, со ста семьдесят седьмого по сто восемьдесят первый пункта 1 настоящего постановления, которые вводятся в действие с 25 сентября 2006 года.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ипотечных организаций.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