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c52a" w14:textId="f2c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октября 2007 года N 501. Зарегистрирован в Министерстве юстиции Республики Казахстан 12 ноября 2007 года N 4995. Утратил силу приказом Министра образования и науки Республики Казахстан от 27 июля 2017 года № 355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27.07.2017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организации работы Попечительского совета и порядок его избрания в организациях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общего образования (Санатова М.Т.)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Областным, городов Астаны, Алматы департаментам образования довести настоящий приказ до всех районных (городских) отделов и организаций образования.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ноября 2004 года N 923 "Об утверждении Правил об организации деятельности Попечительского совета организации образования", (зарегистрированный в Реестре государственной регистрации нормативных правовых актов за N 3254).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Шамшидинову К.Н.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Министра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 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2007 года N 501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правил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работе Попечительский совет руководствуется законодательством Республики Казахстан, настоящими Правилами, а также уставом организации образования.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Выполнение членами Попечительского совета своих функций осуществляется на безвозмездной основе.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Состав, структура и функционирование Попечительского совета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Попечительский совет может быть создан по инициативе учредителя и родителей обучающихся в данной организации образования на общем собрании.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Попечительского совета могут входить: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иных организаций образования, органов управления;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работодатели и социальные партнеры;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общественных организаций, фондов, ассоциаций;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спонсоры.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Заместитель председателя Попечительского совета избирается Попечительским советом.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избирается Попечительским советом и отвечает за ведение делопроизводства Попечительского совета.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Целями работы Попечительского совета являются: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организации образования в осуществлении ее уставных функций;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поддержки, укрепление материально-технической базы организации образования;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дальнейшему развитию организации образования;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общественного контроля за работой организации образования, в том числе распределение финансовых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направлениями работы Попечительского совета являются:";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организации образования в проведении социально-культурных, оздоровительных и развивающих мероприятий;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установлении и развитии международного сотрудничества в области воспитания и обучения;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предложений, направленных на устранение недостатков в деятельности организации образования;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отчета организации образования перед Попечительским советом.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Прекращение работы Попечительского совета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Прекращение работы Попечительского совета осуществляется: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инициативе учредителя;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Попечительского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ликвидации и реорганизации организации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образования и науки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