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2fd5" w14:textId="f3a2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объектов налогообложения и объектов, связанных с налогообложением, на основе косвенных методов (активов, обязательств, оборота, затрат, расходов)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06 декабря 2007 года N 445. Зарегистрирован в Министерстве юстиции Республики Казахстан 26 декабря 2007 года N 5069.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определения объектов налогообложения и объектов, связанных с налогообложением, на основе косвенных методов (активов, обязательств, оборота, затрат, расходов).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(Рахметов Н.К.) направить настоящий приказ на государственную регистрацию в Министерство юстиции Республики Казахстан и принять меры к опубликованию настоящего приказа в средствах массовой информации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декабря 2007 года N 445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ОПРЕДЕЛЕНИЯ ОБЪЕКТОВ НАЛОГООБЛОЖЕНИЯ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ОБЪЕКТОВ, СВЯЗАННЫХ С НАЛОГООБЛОЖЕНИЕМ,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ОСНОВЕ КОСВЕННЫХ МЕТОДОВ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АКТИВОВ, ОБЯЗАТЕЛЬСТВ, ОБОРОТА, ЗАТРАТ, РАСХОДОВ) 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кодекс). В случае нарушения порядка ведения учета, при утрате или уничтожении учетной документации органы налоговой службы определяют объекты налогообложения и объекты, связанные с налогообложением, на основе косвенных методов (активов, обязательств, оборота, затрат, расходов) в порядке, определенном настоящими Правилами.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настоящих Правил под нарушением порядка ведения учета, утратой или уничтожением учетной документации понимается отсутствие документов, являющихся основанием для определения объектов налогообложения и объектов, связанных с налогообложением, а также для исчисления налоговых обязательств.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Непредставление налогоплательщиком документов, являющихся основанием для определения объектов налогообложения и объектов, связанных с налогообложением, для исчисления налоговых обязательств, а также документов, запрашиваемых на основании требований органов налоговой службы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для целей настоящих Правил признается отсутствием (утратой) документов.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 косвенными методами определения объектов налогообложения и объектов, связанных с налогообложением, понимается определение сумм налогов и других обязательных платежей в бюджет на основе оценки активов, обязательств, оборота, расходов, а также оценки других объектов налогообложения и объектов, связанных с налогообложением, принимаемых для расчета налогового обязательства относительно конкретного налога и другого обязательного платежа в бюджет в соответствии с Налоговым кодексом. Оценка объектов налогообложения и объектов, связанных с налогообложением, осуществляется на основании информации, полученной из источников, иных, нежели налоговая отчетность или первичные учетные документы.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Источники информации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определения объектов налогообложения и объектов, связанных с налогообложением, на основе косвенных методов органы налоговой службы в зависимости от обстоятельств, характера и рода деятельности проверяемого налогоплательщика, направляют официальные запросы в: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банки и организации, осуществляющие отдельные виды банковских операций;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соответствующие уполномоченные государственные органы, негосударственные организации, местные исполнительные органы.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Источники информации могут различаться в каждом конкретном случае в зависимости от обстоятельств, характера и рода деятельности проверяемого налогоплательщика.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Определение объектов налогообложения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объектов, связанных с налогообложением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Определение показателя доходов, полученных налогоплательщиком, базируется на основании банковской документации или иной информации от банков и организаций, осуществляющих отдельные виды банковских операций, находящихся на территории Республики Казахстан и за ее пределами, а также информации, полученной по запросам, направленным в соответствии с Главой 2 настоящих Правил.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расчета показателя доходов используется информация о поступлении денег на банковские счета, платежные карточки, а также иные платежные и расчетные документы налогоплательщика, которая подтверждается банковскими выписками, и другая информация (документы), подтверждающая факт получения денег налогоплательщиком.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представлении организациями, определенными Главой 2 настоящих Правил, информации относительно наличия у проверяемого налогоплательщика других полученных (подлежащих получению) доходов, величина данных доходов подлежит включению в общую сумму дохода (облагаемого оборота).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установления факта поступления сумм валютной выручки по экспортным операциям налогоплательщика на основании информации, представленной таможенными органами Республики Казахстан, данная сумма валютной выручки включается в размер оборота по реализации и в состав совокупного дохода.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определении налогооблагаемой базы по подакцизным товарам, в отношении которых установлены твердые ставки акцизов, налоговая база определяется как объем произведенных, реализованных подакцизных товаров в натуральном выражении, а по подакцизным товарам, в отношении которых установлены адвалорные ставки акцизов, налоговая база определяется как стоимость произведенных, реализованных подакцизных товаров, определяемая по ценам, не включающим акцизы и налог на добавленную стоимость, по которым производитель поставляет данный товар.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отсутствии (утрате) у налогоплательщика документов, подтверждающих первоначальную стоимость основных средств, в том числе объектов незавершенного строительства, транспортных средств, земельных участков, нематериальных активов, инвестиционной недвижимости, в совокупный доход данного налогоплательщика включается рыночная стоимость указанного имущества.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Рыночная стоимость объектов, указанных в пункте 12 настоящих Правил, определяется на основании отчета привлекаемого органами налоговой службы оценщика, осуществляющего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ноября 2000 года "Об оценочной деятельности в Республике Казахстан".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Объектом обложения индивидуальным подоходным налогом, социальным налогом также могут служить деньги, при установлении фактов снятия денег с банковского счета на выплату заработной платы и (или) перечисления денег с банковского счета на карт-счета физических лиц. При этом налоговое обязательство возникает в момент выполнения банком распоряжения налогоплательщика о переводе (выдаче) налогоплательщику или третьим лицам соответствующих сумм денег.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Определение объектов налогообложения и объектов, связанных с налогообложением, не указанных в настоящих Правилах, осуществляется в порядке, установленном Налоговым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