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6f34" w14:textId="02c6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таможенного контроля Министерства финансов Республики Казахстан от 16 июня 2006 года N 215 "Об утверждении формы уведомления о погашении задолженности и пени"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декабря 2007 года N 474. Зарегистрирован в Министерстве юстиции Республики Казахстан 10 января 2008 года N 5086.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а также в целях совершенствования работы таможенных органов Республики Казахстан по взысканию задолженности и пени,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таможенного контроля Министерства финансов Республики Казахстан от 16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уведомления о погашении задолженности и пени" (зарегистрированный в Реестре государственной регистрации нормативных правовых актов Республики Казахстан 7 июля 2006 года за N 4284, опубликованный 18 августа 2006 года в газете "Юридическая газета" N 151 (1131)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форме уведомления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погашении задолженности и пени,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 статьями 350" заменить словами "с подпунктом 9) статьи 24, статьями 348";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"акта проверки N"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"в размере" дополнить словами "2,5 кратной";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"со статьей 350" заменить словами "с пунктом 2 статьи 350";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дополнить предложением "Жалоба на уведомление таможенного органа о взыскании задолженности и пени должна быть подана в срок до десяти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слово "Срок" заменить словами "В соответствии со статьей 350 Таможенного кодекса Республики Казахстан, срок";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одиннадцатым,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уведомление обжаловано, исчисление срока исполнения требований, содержащихся в уведомлении, приостанавливается на период времени, начиная со дня подачи жалобы до дня вступления в законную силу решения вынесенного по жалобе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обжалование не приостанавливает начисление пени";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после слова "уведомления" дополнить словами "на _____ листах".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