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fe6e" w14:textId="ef2f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Акмолинской области по Буландынскому и Аршалынскому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27 апреля 2007 года N а-5/145 и решение Акмолинского областного Маслихата от 27 апреля 2007 года N ЗС-26-13. Зарегистрировано Департаментом юстиции Акмолинской области 25 мая 2007 года N 3223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 от 8 декабря 1993 года, на основании постановлений акимата Буландынского района N А-10/165 от 6 октября 2006 года и N а-12/199 от 14 декабря 2006 года, решений Буландынского районного маслихата N 3С-33/3 от 6 октября 2006 года и N 3С-35/3 от 14 декабря 2006 года, постановлений акимата Аршалынского района N 319 от 13 октября 2006 года и N 491 от 20 декабря 2006 года, решений Аршалынского районного маслихата N 36/11 от 13 октября 2006 года и № 38/5 от 20 декабря 2006 года и согласно решения областной комиссии по языковой политике и ономастике при акимате Акмолинской области от 30 марта 2007 года акимат Акмолинской области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населенные пункты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Буландынскому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Красноводское Айнакольского сельского округа в село Айнаколь;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Колоколовка Караозекского сельского округа в село Караозек;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Прохоровка Караозекского сельского округа в село Байсуат;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Белоцерковка Вознесенского сельского округа в село Аккайын;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Красный Кардон Вознесенского сельского округа в село Тастыозек;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Ерголка Ергольского сельского округа в село Токтамыс;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Карамышевка Карамышевского селького округа в село Шубарагаш.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Аршалынскому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Нововладимировка Нововладимировского сельского округа в село Булаксай;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Нововладимировский сельский округ в Булаксайский аульный округ.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Мартыновка Александровского сельского округа в село Жалтырколь.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после государственной регистрации в Департаменте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после опубликования в областных газетах.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