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10e" w14:textId="057e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Бородиновка Каргалинского района в село Кайракты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209 и решение Маслихата Актюбинской области от 11 июля 2007 года N 387. Зарегистрировано Департаментом юстиции Актюбинской области 23 июля 2007 года N 3218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Каргалинского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Бородиновка Каргалинского района в село Кайракты.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