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6e38b" w14:textId="ed6e3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N 4 XXVIII сессии от 14 марта 2006 года Карагандинского городского маслихата III созыва "Об оказании социальной помощи на проезд на городском общественном транспорте (кроме такси) отдельным категориям граждан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 сессии III созыва Карагандинского городского Маслихата от 31 января 2007 года N 2. Зарегистрировано Управлением юстиции города Караганды 15 февраля 2007 года за N 8-1-49. Прекратило свое действие в связи с истечением срока - (письмо секретаря Карагандинского городского маслихата от 12 мая 2011 года N 2-9/224)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секретаря Карагандинского городского маслихата от 12.05.2011 N 2-9/224).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2007 год"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15 декабря 2006 N 1212 "О повышении размера пенсионных выплат из Государственного центра по выплате пенсий с 1 января 2007 года" Карагандинский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в решение N 4 XXVIII сессии от 14 марта 2006 года Карагандинского городского маслихата III созыва "Об оказании социальной помощи на проезд на городском общественном транспорте (кроме такси) отдельным категориям граждан города Караганды" (зарегистрировано в Реестре государственной регистрации нормативных правовых актов за N 8-1-25, опубликовано в газете "Взгляд на события" от 5 апреля 2006 года N 13 (129):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подпункте 1 пункта 1 цифру "10236" заменить на цифру "10815".  </w:t>
      </w:r>
      <w:r>
        <w:rPr>
          <w:rFonts w:ascii="Times New Roman"/>
          <w:b w:val="false"/>
          <w:i w:val="false"/>
          <w:color w:val="ff0000"/>
          <w:sz w:val="28"/>
        </w:rPr>
        <w:t>&lt;*&gt;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Карагандинского городского маслихата N 4 от 14 марта 2006 года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вопросам труда, развития социальной сферы и социальной защиты населения (председатель Оспанова Майра Мажкеновна).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XLV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III созыва                      М.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 К. Бексултанов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