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d19" w14:textId="ee5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Каражалского городского маслихата Карагандинской области от 26 декабря 2007 года N 41. Зарегистрировано Управлением юстиции города Каражал Карагандинской области 08 февраля 2008 года N 8-5-50. Утратило силу - решением Каражалского городского маслихата Карагандинской области от 18 октября 2011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Каражалского городского маслихата Карагандинской области от 18.10.2011 N 376.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в размере одного месячного расчетного показателя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16.07.2009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больные туберкулезом (по данным туберкулезного диспансера);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воины-афганцы и участники ликвидации аварии на Чернобыльской АЭС,;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17.03.2010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получатели государственного социального пособия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права на дополнительную социальную помощь по различным основаниям выплата должна производиться только по одному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17.03.2010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находящиеся под опекой (попечительством).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  Каражалского городского маслихата Карагандинской области от 27.02.2009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16.07.2009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17.03.2010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(Гармашова Н.Н.) назначает и обеспечивает выплату ежемесячной социальной помощи путем перевода на лицевые счета получателей в банках второго уровня по их выбору, имеющих лицензии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финансирование расходов на оказание ежемесячной социальной помощи за счет средств, предусмотренных по программе 007 "Социальная помощь отдельным категориям нуждающихся граждан по решеням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                     Ж. Жетимеков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rPr>
          <w:rFonts w:ascii="Times New Roman"/>
          <w:b w:val="false"/>
          <w:i/>
          <w:color w:val="000000"/>
          <w:sz w:val="28"/>
        </w:rPr>
        <w:t xml:space="preserve">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Гармашова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26.12.2007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