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7aca" w14:textId="6d87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30 января 2007 года N 20/352 "О внесении изменений и доплнений в решение областного маслихата от 12 декабря 2006 года N 19/347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30 мая 2007 года N 23/395. Зарегистрировано Департаментом юстиции Мангистауской области от 28 июня N 1970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 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
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30 января 2007 года N 20/352 "О внесении изменений и дополнений в решение областного маслихата от 12 декабря 2006 года N 19/347 "Об областном бюджете на 2007 год" (зарегистрировано в департаменте юстиции 9 февраля 2007 года N 1965, опубликовано в газетах "Мангистау" от 17 февраля 2007 года N 28-29 и "Огни Мангистау" от 17 февраля 2007 года N 31-32)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"Настоящее решение вводится в действие с 1 января 2007 года".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государственной регистрации в департаменте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  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