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9a5" w14:textId="97cc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14 октября 2006 года N 17/313 "О Правилах содержания и защиты зеленых насаждений в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мая 2007 года N 23/396.  Зарегистрировано Департаментом юстиции Мангистауской области от 28 июня 2007 года N 1971. Утратило силу решением Мангистауского областного маслихата от 06 декабря 2011 года № 39/453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Мангистауского областного маслихата от 06.12.2011  № 39/453.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октября 2006 года N 17/313 "О Правилах содержания и защиты зеленых насаждений в Мангистауской области" (зарегистрировано в департаменте юстиции 17 ноября 2006 года N 1958, опубликовано в газетах "Мангистау" и "Огни Мангистау" от 2 декабря 2006 года N 165-169)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главы 3 исключить. 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государственной регистрации в департаменте юстиции.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