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260" w14:textId="7dc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выпусникам организаций образования для оплаты за обучение в высших учебних заведениях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августа 2007 года N 272. Зарегистрировано Департаментом юстиции Мангистауской области от 14 сентября 2007 года N 1976. Утратило силу постановлением Мангистауского областного акимата от 04 ноября 2010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Мангистауского областного акимата от 04.11.2010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культуре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","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социальной поддержки инвалидов, а также детей из социально-уязвимых категорий семей, детей, родители которых являются работниками государственных учреждений и государственных казенных предприятий образования, здравоохранения, культуры и спорта,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социальную помощь для оплаты за обучение в высших учебных заведениях Республики Казахстан для удовлетворения потребностей региона в кадрах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Ежегодно акимом Мангистауской области утверждается перечень специальностей и количество обучающихся, исходя из потребностей региона в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Утвердить состав областной конкурсной комиссии по отбору претендентов на назначение социальной помощи (далее - Комиссия)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 участию в конкурсе допускаются выпускники средних общеобразовательных школ, организаций начального профессионального и среднего профессионального образования, а также студенты, обучающиеся в высших медицинских учебных заведениях Республики Казахстан (далее - Претенденты).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Комиссия осуществляет из числа Претендентов конкурсный отбор исходя из потребности в кадрах в разрезе каждого населенного пункта, принимая во внимание социальный статус, результаты Единого Национального тестирования для выпускников общеобразовательных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Утвердить Положение о Комиссии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Рабочим органом комиссии является Государственное учреждение "Департамент координации занятости и социальных программ" Мангистауской области (далее -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Администраторами бюджетных программ "Социальная помощь отдельным категориям нуждающихся граждан по решениям местных представительных органов" являются районные и городские отделы занятости и социальных программ (далее - Администратор).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Установить, что Социальная помощь назначается успешно прошедшим конкурсный отбор Претендентам на основании протокола Комиссии. В дальнейшем Претенденты именуются Получателями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Социальная помощь назначается Претендентам в размере установленном для оплаты за обучение в высшем учебном заведении, но не более средних расходов на обучение одного студента за учебный год, установленных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Получателям социальной помощи также назначается ежемесячная социальная выплата на питание и проживание в размере пяти тысяч тенге на весь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Претенденты для участия в конкурсе представляют Администраторам документы по перечню согласно приложению 4 в подлинниках и копиях для сверки, после чего подлинники документов возвращаются Претендентам.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Утвердить форму типовых документов (приложение 3-6).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14. Администраторы формируют личные дела Претендентов, представляют их по акту на экспертизу Рабочему органу, который выносит заключение о соответствии социального статуса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Рабочий орган в течение трех дней проводит экспертизу и вносит документы допущенных к участию в конкурсе Претендентов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Комиссия в трехдневный срок рассматривает документы Претендентов, принимает решение на основании представленных документов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Рабочий орган в течение двух дней передает по акту Администраторам документы Претендентов, успешно прошедших конкурсный отбор для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Рабочий орган уведомляет Претендентов не прошедших конкурсный отбор на назначение социальной помощи с изложением оснований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Социальная помощь перечисляется Администраторами на лицевые счета Получателей социальной помощи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Администратор на основании протокола Комиссии заключает с Получателем социальной помощи Договор, обеспечивает своевременное перечисление денежных средств, ежемесячных социальных выплат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21. Департаменты образования, здравоохранения, управления культуры, физической культуры и спорта, совместно с акимами населенных пунктов: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 раза в год (на начало календарного и учебного года) уведомляют Рабочий орган о прохождении обучения Получателями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период обучения оказывают содействие Получателям социальной помощи в прохождении производственной практики, в каникулярный период по возможности и при согласии Получателей социальной помощи возможность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полного курса обучения с присвоением соответствующей квалификации, диплома государственного образца обеспечивают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Контроль за исполнением настоящего постановления возложить на заместителя акима области Сейтмаганбетову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Признать утратившими силу постановления акимата Мангистауской области акимата "О назначении социальной помощи выпускникам общеобразовательных школ для оплаты обучения в государственных высших учебных заведениях Республики Казахстан" от 26 июня 2006 года N 200, "О внесении изменений и дополнений в постановление акимата области от 26 июня 2006 года N 200 "О назначении социальной помощи выпускникам общеобразовательных школ и организации начального профессионального образования, среднего профессионального образования для оплаты обучения в высших учебных заведениях Республики Казахстан от 08 января 2007 года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24. Настоящее постановление вводится в действие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             М. Бортник 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6 августа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конкурсной комиссии по отбору претендентов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назначение социальной помощи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Караев                     - заместитель акима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Жумабая Амантурлиевича       председателем комиссии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Калмуратова                - директор Департамента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Муратовна          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Нурмамедову      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Карашаш Ишбергеновну         координации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социальных программ,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Чельпеков                  -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Бактыбай Акбердиевич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Тергеуович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Альбекова                  - директор Департамента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Марина Борисовна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Абжаппаров                 - ректор Актауского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Абдимуталип                  университета имени Ш. Есенова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Гумарова                   - начальник управления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Смайловна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Жумашева                   - директор Департамента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Каныбека Бекболатовича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Нургалиева                 -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Халила Хабижановна          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Елизарову                  - исполняющую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Рушанию Фаритовну            начальника управления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 внесенными, постановлением  акимата Мангистауской области от 27.03.2008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 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6 августа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272 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об областной конкурсной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отбору претендентов на назначение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числа категорий лиц, имеющих право на участие в конкурсе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определяет статус, порядок создания и деятельности областной конкурсной комиссии по отбору претендентов на назначение социальной помощи из числа категорий лиц, имеющих право на участие в конкурсе ( 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постоянно действующим органом, осуществляющим свою деятельность в соответствии с законодательством Республики Казахстан и другими нормативно-правовыми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Комиссии является Департамент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Персональный состав комиссии утверждается акиматом области. 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конкурсного отбора из числа Претендентов на назначение Социальной помощи, выявление наиболее нуждающихся детей, исходя из результатов успеваемости, Единого Национального тестирования, проявленных способностей в период время обучения в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потребностей региона в кадрах для организаций здравоохранения, образования, культуры, туризма и спорта, в том числе приоритетно сельских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осуществляет из числа Претендентов конкурсный отбор исходя из потребности в кадрах в разрезе каждого населенного пункта, принимая во внимание социальный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Претендентов на предоставление Социальной помощи из числа выпускников средних общеобразовательных школ, организаций начального профессионального и среднего профессионального образования, а также студентов, обучающихся в высших медицинских учебных заведениях Республики Казахстан, относящихся к социально-защищаемым категориям граждан, а именно детям-сиротам, детям оставшимся без попечения одного из родителей, выпускникам детских домов, инвалидам, инвалидам с детства, а также детям, родители которых являются инвалидами, пенсионерами, из семей оралманов, переселившихся в Мангистаускую область, семей, имеющих четырех и более совместно проживающих несовершеннолетних детей. Совершеннолетние дети, обучающиеся по очной форме обучения в высших, начальных и средних профессиональных учебных заведениях, учитываются в численности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при отсутствии Претендентов, имеющих право на социальную помощь по социальному статусу, принимая во внимание выполнение Получателем социальной помощи обязательства по отработке по специальности в течение 3 лет в сельском населенном пункте по направлению соответствующего Департамента, управления, имеет право назначить социальную помощь детям, родители которых являются работниками государственных учреждений и государственных казенных предприятий образования, здравоохранения и культуры, социальной защиты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принимает решение на основании представленных документов в отношении каждого Претендента;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уведомляет Рабочий орган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по совершенствованию данной системы социальной помощи. 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для реализации возложенных на нее задач и осуществления своих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высших учебных заведений городов Республики Казахстан сведения о перечне специальностей, стоимости их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Департамента и других заинтересованных структур заключения о целесообразности обучения тем или иным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приглашать на заседание Комиссии претендентов на получение социальной помощи. 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формирования и проведения заседания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Заседания Комиссии проводит председатель Комиссии, а в его отсутствие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Заседание Комиссии должно быть проведено не позднее 25 августа. Текущие заседания Комиссии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заседания комиссии приглашаются представители местных исполнительных органов, ответственные работники Администраторов.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 претендентов на получение социальной помощи представляются на заседание секретарем Комиссии. В ходе обсуждения документов претендентов приглашенные могут принять участие в обсуждении.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принимает решение путем открытого голосования в присутствии не менее двух третей ее членов. При этом секретарь Комиссии не имеет права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считается принятым, если за предложение проголосовало более половины присутствующих членов Комиссии. В случае равенства голосов голос председателя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оформляется Протоколом, который ведется секретарем Комиссии. Протокол подписывается всеми присутствующими членами Комиссии в день проведения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Комиссии несут ответственность за принятое решение. 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6 августа 2007года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272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 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представляемых претендентами на социальную помощь.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Заявление установленной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Удостоверение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Книга регистрации места постоянного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Сертификат о результатах Единого Национального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Аттестат о среднем образовании, Диплом о начальном или среднем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Свидетельство о смерти родителей для сирот.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Свидетельства о рождении детей для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Справка об инвалидности для инвалидов, инвалидов с детства.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Удостоверение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Справка с места работы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Справка об обучении в медицинских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обучающихся на старших курсах.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Сведения о лицевом счете в банках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Социальный индивидуальный код.                                  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Мангистауской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6 августа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272 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г._____________                      "___" ________200___года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указать наименование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начальника 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начальника отдела)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"Администратор",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 социальной помощи именуемый в дальнейшем "Получатель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помощи", 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 получателя социальной помощи)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заключили настоящий договор взаимных обязательств о нижеследующем: </w:t>
      </w:r>
    </w:p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учитывая взаимную ответственность, при обоюдном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согласии, без принуждения ни с чьей стороны принимают на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обязательства, которые должны быть исполнены в полном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сторонами,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на основании решения областной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конкурсному отбору (протокол N____ от "____"_______ 200___года),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принимает на себя обязательства производить выплату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на оплату обучения "Получатель социальной помощи"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перечисления бюджетных средств на его лицевой счет на весь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высшем учебном заведении, а также социальных выплат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питание и проживание в размере 5000 (пять тысяч) тенге ежемесячно.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социальной помощи после завершения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обязуется отработать в сельском населенном пункте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 течение трех лет по специальности, по которой проходил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в высшем учебном заведении. 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сторон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Получатель социальной помощи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поступления денежных средств на 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произвести оплату за обучение и в течение семи дней представить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квитанцию об оплате 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осваивать учебный материал, соблюдать учебный план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учебного заведения, представлять 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выписку из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переводе на следующий курс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отчисления по причине нарушения Устава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или другим причинам, не совместимым с продолжением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вине обучаемого, в течение пяти дней </w:t>
      </w:r>
      <w:r>
        <w:rPr>
          <w:rFonts w:ascii="Times New Roman"/>
          <w:b/>
          <w:i w:val="false"/>
          <w:color w:val="000000"/>
          <w:sz w:val="28"/>
        </w:rPr>
        <w:t xml:space="preserve">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социальной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обязан уведомить 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отчислении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представлением копии приказа.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Администратор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</w:t>
      </w:r>
      <w:r>
        <w:rPr>
          <w:rFonts w:ascii="Times New Roman"/>
          <w:b/>
          <w:i w:val="false"/>
          <w:color w:val="000000"/>
          <w:sz w:val="28"/>
        </w:rPr>
        <w:t xml:space="preserve">Получателя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добросовестного и надлежащего исполнения обязательств, взятых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себя в соответствии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составлен в ______ экземплярах, имеющих одинаковую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юридическую силу, и действует до полного исполнения сторонами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действия Договора с "___" _________ 20____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действия Договора: по истечению трех календарных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 отработки в сельском населенном пункте Мангистауской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составит период "___" _________ 20____ года. 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Юридические адреса сторон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Администратор               Получатель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                __________________ 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6 августа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272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Председателю областной конкурсной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фамилия имя отчество претендента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проживающего(щей)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Прошу Вас допустить к участию в конкурсе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социальной помощи для оплаты обучения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 (указать наименование вуза)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(указать наименование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факультета 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Социальный  статус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 Подпись  __________________ 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6 августа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272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N </w:t>
      </w:r>
      <w:r>
        <w:br/>
      </w:r>
      <w:r>
        <w:rPr>
          <w:rFonts w:ascii="Times New Roman"/>
          <w:b/>
          <w:i w:val="false"/>
          <w:color w:val="000000"/>
        </w:rPr>
        <w:t xml:space="preserve">
от "____"___________200 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постановлением акимата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_____от ____2007года "О назначении социальной помощи выпускникам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образования для оплаты обучения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заведениях Республики Казахстан" на основании представленных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Претендента_____________________________________________________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Выбранная специальность_________________________________________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 ЕНТ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  департамента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рабочего органа                   Ф.И.О.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