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73ee" w14:textId="b0e7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14 декабря 2007 года № 36. Зарегистрировано Управлением юстиции Узункольского района Костанайской области 15 января 2008 года № 9-19-63. Утратило силу решением маслихата Узункольского района Костанайской области от 16 апреля 2008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Узункольского района Костанайской области от 16.04.2008 № 66.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рассмотрев постановление акимата Узункольского района от 7  декабря 2007 года № 264 "Об определении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повышение не менее чем на двадцать пять процентов должностные оклады и тарифные ставки за счет средств районного бюджета на 2008 год", а также в соответствии с 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Согласовать перечень должностей гражданских служащих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 на 2008 год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третьей сессии                Р. Есеналина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