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c458" w14:textId="b28c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поверхностных источников по городу Алматы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Маслихата города Алматы IV созыва от 12 декабря 2007 года N 59. Зарегистрировано в Департаменте юстиции города Алматы 25 декабря 2007 года за N 762. Утратило силу решением Маслихата города Алматы от 22 декабря 2008 года N 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города Алматы от 22.12.2008 N 161.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 статьи 38 Водного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июля 2003 года и пунктом 1 статьи 454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 (Налогового кодекса)" от 12 июня 2001 года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поверхностных источников по городу Алматы на 2008 год,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по экологии, здравоохранения и вопросам чрезвычайных ситуаций (Измухамбетов Т.А.) и заместителя акима города Алматы Крылова В.Л.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2008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VI-й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 К. Баймухамбетов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59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пользование водными ресурсами поверхностных </w:t>
      </w:r>
      <w:r>
        <w:br/>
      </w:r>
      <w:r>
        <w:rPr>
          <w:rFonts w:ascii="Times New Roman"/>
          <w:b/>
          <w:i w:val="false"/>
          <w:color w:val="000000"/>
        </w:rPr>
        <w:t>
источников по городу Алматы на 2008 год      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833"/>
        <w:gridCol w:w="1593"/>
        <w:gridCol w:w="1353"/>
        <w:gridCol w:w="2273"/>
        <w:gridCol w:w="2473"/>
      </w:tblGrid>
      <w:tr>
        <w:trPr>
          <w:trHeight w:val="3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рек,озер, морей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 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поребители, производящие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водных источниках,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 рек и озера Балхаш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77,64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013"/>
        <w:gridCol w:w="2253"/>
      </w:tblGrid>
      <w:tr>
        <w:trPr>
          <w:trHeight w:val="3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рек,озер, морей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тиын/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 рек и озера Балхаш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