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3632" w14:textId="7fd3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27 июня 2007 года N 161 и решение Атырауского областного маслихата от 4 июля 2007 года N 451-III. Зарегистрировано Департаментом юстиции Атырауской области 23 июля 2007 года за N 2497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совместного решения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в пункте 1 слово "селолық" заменено словом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декабря 1993 года N 4200 "Об административно-территориальном устройстве Республики Казахстан", на основании заключения областной ономастической комиссии от 8 июня 2007 года, постановления акимата Курмангазинского района от 10 апреля 2007 года N 102 и решения районного маслихата от 24 апреля 2007 года N 350-XXXIX "Об изменении названия сельского округа Приморье", постановления акимата Курмангазинского района от 20 апреля 2007 года N 101 и решения районного маслихата от 24 апреля 2007 года N 349-XXXIX "О переименовании названия населенного пункта Богатый сельского округа Бирлик в Амангельды", постановления акимата Курмангазинского района от 10 апреля 2007 года N 100 и решения районного маслихата от 24 апреля 2007 года N 348-XXXIX "О переименовании названия населенного пункта Рембаза сельского округа Коптогай в Балыкши", постановления акимата Курмангазинского района от 20 апреля 2007 года N 114 и решения районного маслихата от 24 апреля 2007 года N 353-XXXIX "О переименовании названия населенного пункта ММС сельского округа Кудряшов в Арна", акимат области постанлвляет и областной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Курмангазинскому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Приморский сельский округ в Тенизский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Богатый Бирликского сельского округа в населенный пункт Амангельды;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Рембаза Коптогайского сельского округа в населенный пункт Балыкши;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ММС Кудряшовского сельского округа в населенный пункт Арна.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вступает в силу со дня государственной регистрации и вводится в действие по истечение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