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342b" w14:textId="5b33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29 июня 2004 года года № 7/73-III "Об установлении ставок платы за использование особо охраняемых природных территорий местного значения по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№ 3/36-IV от 13 декабря 2007 года. Зарегистрировано Департаментом юстиции Южно-Казахстанской области 25 декабря 2007 года за № 1969. Утратило силу решением Южно-Казахстанского областного маслихата от 7 декабря 2012 года № 9/77-V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Южно-Казахстанского областного маслихата от 07.12.2012 № 9/77-V.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477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12 июня 2001 года "О налогах и других обязательных платежах в бюджет (Налоговый кодекс)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"Об установлении ставок платы за использование особо охраняемых природных территорий местного значения по Южно-Казахстанской области" от 29 июня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7/73-III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(зарегистрировано в Реестре Государственной регистрации нормативных правовых актов Республики Казахстан за N 1446, опубликовано 28 июля 2004 года в газете "Южный Казахстан")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15 июля 1997 года N 162-I "Об особо охраняемых природных территориях"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 цифры "0,1" заменить цифрами "0,01";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 цифры "0,1" заменить цифрами "0,01";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"государственного учреждения, определенными статьей 19" заменить словами "государственного учреждения, предприятия, определенными статьями 15 и 16".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