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8b42" w14:textId="9c28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жилищной помощи малообеспеченным гражданам по городу Шымкенту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22 октября 2007 года N 4/23-4с. Зарегистрировано управлением юстиции города Шымкента 23 ноября 2007 года за N 14-1-65. Утратило силу решением Шымкентского городского маслихата Южно-Казахстанской области от 31 марта 2010 года N 33/307-4c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Шымкентского городского маслихата Южно-Казахстанской области от 31.03.2010 N 33/307-4c.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Республики Казахстан" и постановления правительства Республики Казахстан от 15 июня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развития жилищно-коммунальной сферы в Республике Казахстан на 2006-2008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жилищной помощи малообеспеченным гражданам по городу Шымкенту.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городского маслихата от 29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37/356-3с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Правилах предоставления жилищной помощи малообеспеченным гражданам по городу Шымкенту" (зарегистрировано в Реестре государственной регистрации нормативных правовых актов за N 14-1-53, опубликовано в газетах "Шымкент келбетi", "Панорама Шымкента" 18 мая 2007 года, N 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его первого официального опубликования в газетах "Шымкент келбетi" и "Панорама Шымкента".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октября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4/23-4с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предоставления жилищной помощи малообеспеченным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городу Шымкент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отношениях" и постановлением Правительства Республики Казахстан от 15 июня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развития жилищно-коммунальной сферы в Республике Казахстан на 2006-2008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Жилищная помощь является одной из форм социальной защиты населения. Жилищная помощь предоставляется на содержание жилья, коммунальных услуг, услуг связи и на компенсирование затрат по капитальному ремонту общего имущества объекта кондоминиума малообеспеченным гражданам.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предоставляется в виде денежных выплат малообеспеченным гражданам, в том случае, если фактические расходы на оплату содержания жилья, коммунальных услуг, услуг связи и на компенсирование затрат по капитальному ремонту общего имущества объекта кондоминиума по квитанциям оплат (в пределах социальной нормы площади жилья и нормативов потребления коммунальных услуг) превышают 20 процентов от совокупного дохода семьи. Оплата содержания жилья, коммунальных услуг, услуг связи и на компенсирование затрат по капитальному ремонту общего имущества объекта кондоминиума сверхустановленных норм производится гражданами на общих основаниях.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площади жилья, обеспечиваемые компенсационными мерами эквивалентны нормам предоставления жилья на каждого члена семьи, установленным жилищным законодательством применяются для начисления жилищной помощи на коммунальные услуги, услуги связи и на содержание жилья. В случаях, начисления жилищной помощи на компенсирование затрат по капитальному ремонту общего имущества объекта кондоминиума расчет производится в соответствии с зарегистрированными долями участников объекта кондоминиума. Возмещение жилищной помощи производится одноразовым платежом, независимо от объема возмещения.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2. Условия предоставления жилищной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назначается физическим лицам постоянно проживающим в городе и являющимися собственниками или пользователями (нанимателями) жилья, независимо от форм собственности. Жилищная помощь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коммунальные услуги, услуги связи и содержание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компенсирование затрат по капитальному ремонту общего имущества объекта кондоминиума с учетом затрат на исполнение проектно-сметной документации и государственной экспертизы, в соответствии с зарегистрированными долями участников объекта кондоминиума.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имеющие в частной собственности более одной единицы жилья (квартиры, дома) или сдающие жилые помещения в наем (поднаем), а также в аренду, утрачивают право на получение жилищной помощи. В случаях, если пакет документов не укомплектован полностью, жилищная помощь не назначается.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имеют право на получение жилищной помощи семьи, если в них имеются трудоспособные лица, которые не работают, не учатся на дневной форме обучения, не служат в армии и не зарегистрированы в службе занятости в качестве безработных, за исключением лиц, осуществляющих уход за инвалидами І, ІІ группы, уход за детьми инвалидами до 16 лет, уход за лицами старше 80-ти лет или занятых воспитанием ребенка (одного или более) в возрасте до 7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предоставляется в пределах выделенных бюджетом средств, адресно в виде денежных выплат, как оплата за содержание жилья и коммунальных услуг, услуг связи по сравнению с суммой, начисленной нанимателю (собственнику) жилья. Жилищная помощь на компенсирование затрат по капитальному ремонту общего имущества объекта кондоминиума предоставляется в виде денежных выплат, на лицевые счета участников кондоминиума, либо согласно решения собрания направляется по списку получателей на сберегательный счет управляющего кондоминиумом, либо согласно трехстороннего договора на счет подрядной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Лицам, имеющим льготы по оплате коммунальных услуг, услуг связи, содержание жилья и одновременно имеющим право получать жилищную помощь, предоставляется возможность выбора одной из форм социальной защиты. Жилищная помощь на компенсирование затрат по капитальному ремонту общего имущества объекта кондоминиума предоставляется в соответствии с долями вне зависимости от имеющихся льгот.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Компенсирование затрат по капитальному ремонту общего имущества объекта кондоминиума производится в полном объеме участнику кондоминиума при условии предоставления справки-ходатайства от управляющего кондоминиума о необходимости возмещения затрат заявителя за ремонт общего имущества объекта кондоминиума с указанием внесенного платежа.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пакет документов не укомплектован полностью, жилищная помощь не назначается.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Жилищная помощь назначается сроком до конца текущего года (до 31 декабря) с месяца подачи заявления. Перерегистрация получателя жилищной помощи аналогично первоначальной процедуре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доли предельно допустимых расходов семьи на оплату содержания жилья, коммунальных услуг, услуг связи, доходов семьи, а также ставок и тарифов на коммунальные услуги, услуги связи и на компенсирование затрат по капитальному ремонту общего имущества объекта кондоминиума отделом жилищной помощи производится перерасчет ранее назначенной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Получатели жилищной помощи должны в течение 15 дней информировать отдел жилищной помощи о любых изменениях формы собственности своего жилья, в составе семьи и ее совокупного дохода, а также о случаях неверного начисления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предоставление в отдел жилищной помощи, заведомо недостоверных сведений, повлекших за собой назначение завышенной или незаконной компенсации, собственник (наниматель) лишается права на получение жилищной помощи в течении одного года. Незаконно полученные в виде жилищной помощи суммы подлежат возврату в установленном законодательством порядке, а в случае отказа собственника (нанимателя) возврат выплаченных сумм осуществляется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 неправильное оформление документов, по которым была назначена жилищная помощь, должностные лица несут ответственность в порядке установленном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3. Начисление жилищной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 начислении жилищной помощи принимается комиссией, созданной при отделе занятости и социальных программ города Шымкента на основании нижеследующих документов. Для жилищной помощи на коммунальные услуги, услуги связи и на содержание жилья: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собственника (нанимателя)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справка об отсутствии (наличии) недвижимого имущества из Департамента юстиции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составе семьи, либо книга регистрации граждан нового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правоустанавливающий документ на жилище (договор приватизации, договор дарения, договор купли-продажи, план квартиры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 о доходах (пенсии, алименты, заработная плата, с учебного заведения с дневной формой обучения, о регистрации в качестве безработного (для тех семей, в которых имеются лица трудоспособного возраста, не работают, не учатся и не служат в армии);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договор, подтверждающий факт того, что он является абонентом сети телекоммуникации;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квитанции о расходах на все виды коммунальных услуг за назначаемый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свидетельство (о рождении детей, о браке, либо о расторжении, форма N 4, установление отцовства, трудовая книжка) - оригинал, копия;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9)документы, удостоверяющие личность всех членов семьи, проживающих совместно с собственником (нанимателем) жилища (оригинал,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РНН (оригинал,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СИК (оригинал,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сберегательная книжка - копия.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назначения жилищной помощи на компенсацию затрат по капитальному ремонту общего имущества объекта кондоминиума, необходимо предоставление от управляющего объектом кондоминиума нижеследующих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государственной регистрации в качестве участника объекта кондоминиума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Проектно-сметная документация по видам капитального ремонта многоквартирного дома, прошедшая экспертизу, заверенная печатью проектной и экспертной организаций (оригинал,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договора на проведение капитального ремонта общего имущества объекта кондоминиума, заключенного между собственником жилья, управляющим кондоминиумом и организацией, осуществляющей ремонтные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технический паспорт кондоминиума, прошедшего регистрацию в соответствии с законодательством с указанием размера доли участника кондоминиума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акта приема-передачи после завершения произведенных работ по капитальному ремонту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справка-ходатайство от управляющего кондоминиума о необходимости возмещения затрат заявителя за ремонт общего имущества объекта кондоминиума с указанием суммы внесенного платежа.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возникновения сомнения в достоверности информации отдел жилищной помощи вправе запрашивать, с юридических и физических лиц о доходах лица, претендующего на получение жилищной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Размер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жилищная помощь на коммунальные услуги, услуги связи и на содержание жилья оказывается, как возмещение фактических расходов по квитанциям оплат в пределах нормы площади жилья и нормативов потребления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повышения тарифа абонентской платы не может превышать разницу увеличения абонентской платы за телефон;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компенсирование затрат по капитальному ремонту общего имущества объекта кондоминиума возмещается в полном объеме с учетом затрат на исполнение проектно-сметной документации и государственной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совокупный доход семьи включаются все виды доходов (кроме жилищной и адресной государственной социальной помощи, детского пособия до 18 лет, единовременных выплат на погребение умерших и при рождении ребенка), фактически полученных за квартал, предшествовавший кварталу обращения за жилищной помощью.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Глава 4. Источники финансирования жилищной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Финансирование выплат жилищной помощи осуществляется за счет средств городского бюджета (кроме услуг связи), а по услугам связи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Определение расчетно-нормативных затрат на содержание жилья, предоставление коммунальных услуг проводится на основании данных, предоставляемых управлением Агентства Республики Казахстан по регулированию естественных монополий по Южно-Казахстанской области, а по услугам связи на основании данных Южно-Казахстанской областной дирекции телекоммуникаций.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Отдел занятости и социальных программ города Шымкента на основании решения комиссии формирует списки получателей с указанием сумм предоставляемой помощи и ежемесячно предоставляет отделу финансов города Шымкента потребность на возмещение из городского бюджета жилищной помощи, а по услугам связи согласно Постановления Правительства Республики Казахстан. Отдел финансов города Шымкента и областной уполномоченный орган направляют указанные средства на специальные счета Отдела занятости и социальных программ города Шымкента, которые в свою очередь адресно перечисляют их на лицевые счета получателей жилищной помощи в отделения через банки второго уровня кроме суммы компенсации затрат по капитальному ремонту общего имущества объекта кондоминиума.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