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8bb7" w14:textId="750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Сергиополь, Сергиопольского сельского округа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Восточно-Казахстанского областного акимата от 29 июня 2007 года N 158 и решение Восточно-Казахстанского областного маслихата от 17 июля 2007 года N 24/384-III. Зарегистрировано Департаментом юстиции Восточно-Казахстанской области 2 августа 2007 года за N 2453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административно-территориальном устройстве Республики Казахстан", на основании совместного решения маслихата от 13 февраля 2007 года N 01-02/32-12 и постановления акимата от 13 февраля 2007 года N 628 "О переименовании села Сергиополь, Сергиопольского сельского округа Аягозского района"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Сергиополь Сергиопольского сельского округа Аягозского района Восточно-Казахстанской области в село Мамырсу;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Сергиопольский сельский округ Аягозского района Восточно-Казахстанской области в Мамырсуский сельский округ.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вводятся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  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