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c43e" w14:textId="f7ac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Курчумского, Урджарского районов и Зыряновского района-города Зыряновска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28 ноября 2007 года N 324, решение III сессии Восточно-Казахстанского областного маслихата IV созыва от 14 декабря 2007 года N 3/40-IV. Зарегистрировано Департаментом юстиции Восточно-Казахстанской области 21 января 2008 года за N 2470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,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8  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11 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"Об административно-территориальном устройстве Республики Казахстан", учитывая совместные решения маслихатов и постановления акиматов Курчумского, Урджарского районов и Зыряновского района-города Зыряновска, Восточно-Казахстанский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 и Восточно-Казахстанский областной акимат
</w:t>
      </w:r>
      <w:r>
        <w:rPr>
          <w:rFonts w:ascii="Times New Roman"/>
          <w:b/>
          <w:i w:val="false"/>
          <w:color w:val="000000"/>
          <w:sz w:val="28"/>
        </w:rPr>
        <w:t>
 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Восточно-Казахстанской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перевести из категории села в категорию крестьянские поселения, исключив из учетных данных, следующие населенные пункты: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Ашалы Теректинского сельского округа, село Енбек Калгутинского сельского округа, села Сарытау и Алтай Маралдинского сельского округа, село Амангельды Сарыоленского сельского округа, село Верхняя Еловка Тоскаинского сельского округа Курчумского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перевести из категории села в категорию иные поселения, исключив из учетных данных, следующие населенные пункты: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Откорм и Костерек Шолпанского сельского округа, село Атыгай Караталского сельского округа Урджарского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Алтынсай Березовского сельского округа, село Теплый Ключ Парыгинского сельского округа, село Кировское Северного сельского округа Зыряновского района-города Зыряновска;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включить население вышеуказанных крестьянских и иных поселений в состав: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крестьянского поселения Ашалы в состав села Теректы Теректинского сельского округа, крестьянского поселения Енбек в состав села Каратогай Калгутинского сельского округа, крестьянского поселения Сарытау в состав села Ушбулак и крестьянского поселения Алтай в состав села Маралды Маралдинского сельского округа, крестьянского поселения Амангельды в состав села Сарыолен Сарыоленского сельского округа, крестьянского поселения Верхняя Еловка в состав села Карагайлыбулак Тоскаинского сельского округа Курчумского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Откорм и Костерек в состав села Шолпан Шолпанского сельского округа, поселения Атыгай в состав села Каратал Караталского сельского округа Урджарского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Алтынсай в состав села Восточное Березовского сельского округа, поселения Теплый Ключ в состав села Баяновск Парыгинского сельского округа, поселения Кировское в состав села Феклистовка Северного сельского округа Зыряновского района-города Зыряновска;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упразднить и исключить из учетных данных село Абеу Каракольского сельского округа Урджарского района в связи с выездом всех жителей в другие населенные пункты;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переименовать следующие административно-территориальные единицы Урджарского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Аксаковка Аксаковского сельского округа в село Колденен;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Аксаковский сельский округ в Колдененский сельский округ.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Восточно-Казахстанского областного маслихата от 16 октября 2007 года N 2/18-IV и постановление Восточно-Казахстанского областного акимата от 16 октября 2007 года N 268 "О внесении изменений в административно- территориальное устройство Курчумского, Урджарского районов и Зыряновского района-города Зыряновска Восточно-Казахстанской области" отменить.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Председатель сессии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Секретарь областного маслихата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Исполняющий обязанности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акима области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