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5520" w14:textId="0205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маслихата от 16 апреля 2007 года N 32/3 и постановление акимата города Усть-Каменогорска от 2 апреля 2007 года N 253 "О переименовании улиц"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Усть-Каменогорска от 16 октября 2007 года N 3037, решение Усть-Каменогорского городского маслихата от 23 октября 2007 года N 2/5. Зарегистрировано управлением юстиции города Усть-Каменогорска 16 ноября 2007 года за N 5-1-71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Закона Республики Казахстан от 27 ноября 2000 года "Об административных процедурах" и на основании заключения городской ономастической комиссии от 14 марта 2007 года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 решение Усть-Каменогорского городского маслихата от 16 апреля 2007 года N 32/3 и постановление акимата города Усть-Каменогорска от 2 апреля 2007 года N 253 "</w:t>
      </w:r>
      <w:r>
        <w:rPr>
          <w:rFonts w:ascii="Times New Roman"/>
          <w:b w:val="false"/>
          <w:i w:val="false"/>
          <w:color w:val="000000"/>
          <w:sz w:val="28"/>
        </w:rPr>
        <w:t>О переименовании улиц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 (номер государственной регистрации 5-1-60, опубликовано в газетах "Дидар" 2 июня 2007 года N 59, "Рудный Алтай" 2 июня 2007 года N 81)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"магистральную часть проспекта Текстильщиков" заменить словами "проспект Текстильщиков".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решение и постановление вводятся в действие со дня их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