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54f9" w14:textId="41b5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и площади города Курчатова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от 22 июня 2007 года № 34/210-III и постановление акимата города Курчатова Восточно-Казахстанской области от 22 июня 2007 года № 1800. Зарегистрировано в Управлении юстиции города Курчатова Департамента юстиции Восточно-Казахстанской области 27 июня 2007 года за № 5-3-41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в Республике Казахстан", подпунктами 4) и 5)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от 8 декабря 1993 года "Об администативно-территориальном устройстве Республики Казахстан", на основании заключения ономастической комиссии города Курчатова от 25 мая 2007 года Курчатовский городской маслихат РЕШИЛ и акимат города Курчатова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улицу Ленина в Тәуелсіздік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улицу Октябрьская в Құнанбай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улицу Первомайская в Абай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площадь Ленина в Тәуелсіздік алаңы.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экономики и бюджетного планирования города Курчатова" (Ельникова Т.П.) при корректировке бюджета города предусмотреть средства на изготовление аншлагов, согласно сметы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жилищно-коммунального хозяйства, пассажирского транспорта и автомобильных дорог города Курчатова" (Абдикаримов М.А.) обеспечить выполнение работ по переименованию до 1 декабря 2007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города Старенкову E.В.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и постановление вступают в силу со дня государственной регистрации в управлении юстиции города Курчатова и вводятся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Курчатовского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ТУЛЕУТАЕВ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МУХТАРХАНОВ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