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9d8d" w14:textId="6319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 исчислении заработной платы работников государственных организаций образования, финансируемых за счет средств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29 января 2008 года № 40. Зарегистрирован в Министерстве юстиции Республики Казахстан 22 февраля 2008 года № 5148. Утратил силу приказом и.о. Министра образования и науки Республики Казахстан от 10 декабря 2021 года № 588.</w:t>
      </w:r>
    </w:p>
    <w:p>
      <w:pPr>
        <w:spacing w:after="0"/>
        <w:ind w:left="0"/>
        <w:jc w:val="both"/>
      </w:pPr>
      <w:r>
        <w:rPr>
          <w:rFonts w:ascii="Times New Roman"/>
          <w:b w:val="false"/>
          <w:i w:val="false"/>
          <w:color w:val="ff0000"/>
          <w:sz w:val="28"/>
        </w:rPr>
        <w:t xml:space="preserve">
      Сноска. Утратил силу приказом и.о. Министра образования и науки РК от 10.12.2021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приказа в редакции приказа Министра образования и науки РК от 29.02.2016 </w:t>
      </w:r>
      <w:r>
        <w:rPr>
          <w:rFonts w:ascii="Times New Roman"/>
          <w:b w:val="false"/>
          <w:i w:val="false"/>
          <w:color w:val="000000"/>
          <w:sz w:val="28"/>
        </w:rPr>
        <w:t>№ 181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52</w:t>
      </w:r>
      <w:r>
        <w:rPr>
          <w:rFonts w:ascii="Times New Roman"/>
          <w:b w:val="false"/>
          <w:i w:val="false"/>
          <w:color w:val="000000"/>
          <w:sz w:val="28"/>
        </w:rPr>
        <w:t xml:space="preserve"> Закона Республики Казахстан от 27 июля 2007 года "Об образовании" </w:t>
      </w:r>
      <w:r>
        <w:rPr>
          <w:rFonts w:ascii="Times New Roman"/>
          <w:b/>
          <w:i w:val="false"/>
          <w:color w:val="000000"/>
          <w:sz w:val="28"/>
        </w:rPr>
        <w:t>ПРИКАЗЫВАЮ</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 исчислении заработной платы работников государственных организаций образования, финансируемых за счет средств бюджета.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29.02.2016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Финансовому департаменту (Нургожаева Т.А.) в установленном законодательством порядке обеспечить государственную регистрацию настоящего приказа в Министерстве юстиции Республики Казахстан. </w:t>
      </w:r>
    </w:p>
    <w:bookmarkEnd w:id="1"/>
    <w:bookmarkStart w:name="z4" w:id="2"/>
    <w:p>
      <w:pPr>
        <w:spacing w:after="0"/>
        <w:ind w:left="0"/>
        <w:jc w:val="both"/>
      </w:pPr>
      <w:r>
        <w:rPr>
          <w:rFonts w:ascii="Times New Roman"/>
          <w:b w:val="false"/>
          <w:i w:val="false"/>
          <w:color w:val="000000"/>
          <w:sz w:val="28"/>
        </w:rPr>
        <w:t xml:space="preserve">
      3. Признать утратившим силу: </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4 декабря 2002 года N 848 "Об утверждении Положения об исчислении заработной платы работников организаций среднего общего, начального и среднего профессионального образования, финансируемых за счет бюджетных средств" (зарегистрированный в Реестре государственной регистрации нормативных правовых актов за N 2164, опубликованный в Бюллетене нормативных правовых актов центральных исполнительных и иных государственных органов Республики Казахстан, 2003 г., N 15, ст. 838; 2003 г., N 23-24, ст. 853);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10 февраля 2006 года N 64 "О внесении изменения в приказ Министра образования и науки Республики Казахстан от 4 декабря 2002 года N 848 "Об утверждении Положения об исчислении заработной платы работников организаций среднего общего, начального и среднего профессионального образования, финансируемых за счет бюджетных средств" (зарегистрированный в Реестре государственной регистрации нормативных правовых актов за N 4135). </w:t>
      </w:r>
    </w:p>
    <w:bookmarkStart w:name="z5" w:id="3"/>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труда и   </w:t>
      </w:r>
    </w:p>
    <w:p>
      <w:pPr>
        <w:spacing w:after="0"/>
        <w:ind w:left="0"/>
        <w:jc w:val="both"/>
      </w:pPr>
      <w:r>
        <w:rPr>
          <w:rFonts w:ascii="Times New Roman"/>
          <w:b w:val="false"/>
          <w:i w:val="false"/>
          <w:color w:val="000000"/>
          <w:sz w:val="28"/>
        </w:rPr>
        <w:t xml:space="preserve">
      социальной защиты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30 января 2007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29 января 2008 года N 40</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об исчислении заработной платы работников государственных</w:t>
      </w:r>
      <w:r>
        <w:br/>
      </w:r>
      <w:r>
        <w:rPr>
          <w:rFonts w:ascii="Times New Roman"/>
          <w:b/>
          <w:i w:val="false"/>
          <w:color w:val="000000"/>
        </w:rPr>
        <w:t>организаций образования, финансируемых за счет средств бюджета</w:t>
      </w:r>
    </w:p>
    <w:bookmarkEnd w:id="4"/>
    <w:p>
      <w:pPr>
        <w:spacing w:after="0"/>
        <w:ind w:left="0"/>
        <w:jc w:val="both"/>
      </w:pPr>
      <w:r>
        <w:rPr>
          <w:rFonts w:ascii="Times New Roman"/>
          <w:b w:val="false"/>
          <w:i w:val="false"/>
          <w:color w:val="ff0000"/>
          <w:sz w:val="28"/>
        </w:rPr>
        <w:t xml:space="preserve">
      Сноска. Наименование Правил в редакции приказа Министра образования и науки РК от 29.02.2016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Оплата труда педагогических работников государственных организаций образования производится, исходя из установленных тарифных ставок (должностных окладов) в месяц с учетом повышений, доплат и фактического объема педагогической работы. </w:t>
      </w:r>
    </w:p>
    <w:bookmarkEnd w:id="6"/>
    <w:bookmarkStart w:name="z9" w:id="7"/>
    <w:p>
      <w:pPr>
        <w:spacing w:after="0"/>
        <w:ind w:left="0"/>
        <w:jc w:val="both"/>
      </w:pPr>
      <w:r>
        <w:rPr>
          <w:rFonts w:ascii="Times New Roman"/>
          <w:b w:val="false"/>
          <w:i w:val="false"/>
          <w:color w:val="000000"/>
          <w:sz w:val="28"/>
        </w:rPr>
        <w:t xml:space="preserve">
      2. Учебная нагрузка среди педагогических работников распределяется, исходя из объема учебного времени по учебному плану, обеспеченности педагогическими кадрами и других конкретных условий в соответствующей организации образования. </w:t>
      </w:r>
    </w:p>
    <w:bookmarkEnd w:id="7"/>
    <w:p>
      <w:pPr>
        <w:spacing w:after="0"/>
        <w:ind w:left="0"/>
        <w:jc w:val="both"/>
      </w:pPr>
      <w:r>
        <w:rPr>
          <w:rFonts w:ascii="Times New Roman"/>
          <w:b w:val="false"/>
          <w:i w:val="false"/>
          <w:color w:val="000000"/>
          <w:sz w:val="28"/>
        </w:rPr>
        <w:t xml:space="preserve">
      Право распределять педагогическую учебную нагрузку предоставлено первому руководителю организации образования, который несет ответственность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27 июля 2007 года "Об образовании" (далее - Закон) за ее реальность и качественное выполнение установленного объема каждым учителем, преподавателем, воспитателем и другим педагогическим работником. </w:t>
      </w:r>
    </w:p>
    <w:p>
      <w:pPr>
        <w:spacing w:after="0"/>
        <w:ind w:left="0"/>
        <w:jc w:val="both"/>
      </w:pPr>
      <w:r>
        <w:rPr>
          <w:rFonts w:ascii="Times New Roman"/>
          <w:b w:val="false"/>
          <w:i w:val="false"/>
          <w:color w:val="000000"/>
          <w:sz w:val="28"/>
        </w:rPr>
        <w:t xml:space="preserve">
      Объем педагогической работы определяется с учетом нормативной нагрузки в неделю и устанавливается с согласия работника коллективными, трудовыми договорами, в соответствии с трудовым законодательством Республики Казахстан. </w:t>
      </w:r>
    </w:p>
    <w:bookmarkStart w:name="z10" w:id="8"/>
    <w:p>
      <w:pPr>
        <w:spacing w:after="0"/>
        <w:ind w:left="0"/>
        <w:jc w:val="both"/>
      </w:pPr>
      <w:r>
        <w:rPr>
          <w:rFonts w:ascii="Times New Roman"/>
          <w:b w:val="false"/>
          <w:i w:val="false"/>
          <w:color w:val="000000"/>
          <w:sz w:val="28"/>
        </w:rPr>
        <w:t xml:space="preserve">
      3. Определение объема учебной нагрузки учителей школ, школ-интернатов (кроме учителей вечерних (сменных) общеобразовательных школ (классов) с очно-заочной формой обучения, заочных школ, а также учителей, ведущих занятия с детьми, находящимися на длительном лечении в лечебно-профилактических организациях) и преподавателей профессиональных лицеев, колледжей производится один раз в год раздельно по полугодиям. </w:t>
      </w:r>
    </w:p>
    <w:bookmarkEnd w:id="8"/>
    <w:bookmarkStart w:name="z11" w:id="9"/>
    <w:p>
      <w:pPr>
        <w:spacing w:after="0"/>
        <w:ind w:left="0"/>
        <w:jc w:val="both"/>
      </w:pPr>
      <w:r>
        <w:rPr>
          <w:rFonts w:ascii="Times New Roman"/>
          <w:b w:val="false"/>
          <w:i w:val="false"/>
          <w:color w:val="000000"/>
          <w:sz w:val="28"/>
        </w:rPr>
        <w:t xml:space="preserve">
      4. Учебная нагрузка учителей вечерних (сменных) общеобразовательных школ (классов) с очно-заочной формой обучения, заочных школ, а также учителей, ведущих занятия с детьми, находящимися на длительном лечении в лечебно-профилактических организациях определяются дважды в год к началу первого и к началу второго учебных полугодий. </w:t>
      </w:r>
    </w:p>
    <w:bookmarkEnd w:id="9"/>
    <w:bookmarkStart w:name="z12" w:id="10"/>
    <w:p>
      <w:pPr>
        <w:spacing w:after="0"/>
        <w:ind w:left="0"/>
        <w:jc w:val="both"/>
      </w:pPr>
      <w:r>
        <w:rPr>
          <w:rFonts w:ascii="Times New Roman"/>
          <w:b w:val="false"/>
          <w:i w:val="false"/>
          <w:color w:val="000000"/>
          <w:sz w:val="28"/>
        </w:rPr>
        <w:t>
      5. Изменение размеров тарифных ставок (должностных окладов), отдельных доплат и надбавок в месяц, за исключением доплат, устанавливаемых учителям прошедшим уровневые курсы повышения квалификаций, работникам государственных организаций образования производится:</w:t>
      </w:r>
    </w:p>
    <w:bookmarkEnd w:id="10"/>
    <w:p>
      <w:pPr>
        <w:spacing w:after="0"/>
        <w:ind w:left="0"/>
        <w:jc w:val="both"/>
      </w:pPr>
      <w:r>
        <w:rPr>
          <w:rFonts w:ascii="Times New Roman"/>
          <w:b w:val="false"/>
          <w:i w:val="false"/>
          <w:color w:val="000000"/>
          <w:sz w:val="28"/>
        </w:rPr>
        <w:t xml:space="preserve">
      1) с 1 сентября учебного года, если иное не предусмотрено Правилами и условиями проведения аттестации гражданских служащих в сфере образования и науки, а также Правилами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января 2016 года № 83, зарегистрированным в Реестре государственной регистрации нормативных правовых актов за № 13317, при присвоении квалификационной категории;</w:t>
      </w:r>
    </w:p>
    <w:p>
      <w:pPr>
        <w:spacing w:after="0"/>
        <w:ind w:left="0"/>
        <w:jc w:val="both"/>
      </w:pPr>
      <w:r>
        <w:rPr>
          <w:rFonts w:ascii="Times New Roman"/>
          <w:b w:val="false"/>
          <w:i w:val="false"/>
          <w:color w:val="000000"/>
          <w:sz w:val="28"/>
        </w:rPr>
        <w:t>
      2) со дня увеличения стажа работы;</w:t>
      </w:r>
    </w:p>
    <w:p>
      <w:pPr>
        <w:spacing w:after="0"/>
        <w:ind w:left="0"/>
        <w:jc w:val="both"/>
      </w:pPr>
      <w:r>
        <w:rPr>
          <w:rFonts w:ascii="Times New Roman"/>
          <w:b w:val="false"/>
          <w:i w:val="false"/>
          <w:color w:val="000000"/>
          <w:sz w:val="28"/>
        </w:rPr>
        <w:t>
      3) со дня присвоения почетного звания;</w:t>
      </w:r>
    </w:p>
    <w:p>
      <w:pPr>
        <w:spacing w:after="0"/>
        <w:ind w:left="0"/>
        <w:jc w:val="both"/>
      </w:pPr>
      <w:r>
        <w:rPr>
          <w:rFonts w:ascii="Times New Roman"/>
          <w:b w:val="false"/>
          <w:i w:val="false"/>
          <w:color w:val="000000"/>
          <w:sz w:val="28"/>
        </w:rPr>
        <w:t>
      4) при получении образования (техническое и профессиональное, послесреднее, высшее) или восстановлении документа об образовании - со дня представления соответствующего документа;</w:t>
      </w:r>
    </w:p>
    <w:p>
      <w:pPr>
        <w:spacing w:after="0"/>
        <w:ind w:left="0"/>
        <w:jc w:val="both"/>
      </w:pPr>
      <w:r>
        <w:rPr>
          <w:rFonts w:ascii="Times New Roman"/>
          <w:b w:val="false"/>
          <w:i w:val="false"/>
          <w:color w:val="000000"/>
          <w:sz w:val="28"/>
        </w:rPr>
        <w:t>
      5) при присуждении ученой степени - со дня вынесения решения Президиума или Коллегии Комитета по контролю в сфере образования и науки Министерства образования и науки Республики Казахстан о выдаче диплома.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образования и науки РК от 29.02.2016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6. При изменении тарифной ставки (должностного оклада) в месяц у работника в период пребывания его в оплачиваемом ежегодном трудовом, дополнительном оплачиваемом ежегодном трудовом, социальном отпусках и ежегодном дополнительном оплачиваемом отпуске по зонам экологического бедствия и радиационного риска, а также в период его временной нетрудоспособности (в том числе по беременности и родам) выплата заработной платы, исходя из новой тарифной ставки (должностного оклада) в месяц, производится со дня окончания отпуска или временной нетрудоспособности. </w:t>
      </w:r>
    </w:p>
    <w:bookmarkEnd w:id="11"/>
    <w:bookmarkStart w:name="z19" w:id="12"/>
    <w:p>
      <w:pPr>
        <w:spacing w:after="0"/>
        <w:ind w:left="0"/>
        <w:jc w:val="both"/>
      </w:pPr>
      <w:r>
        <w:rPr>
          <w:rFonts w:ascii="Times New Roman"/>
          <w:b w:val="false"/>
          <w:i w:val="false"/>
          <w:color w:val="000000"/>
          <w:sz w:val="28"/>
        </w:rPr>
        <w:t xml:space="preserve">
      7. Тарифные ставки (должностные оклады) в месяц учителей, преподавателей, воспитателей и других педагогических работников организаций образования выплачиваются в соответствии с нормативной учебной нагрузкой в неделю и устанавливаются, исходя из затрат их рабочего времени в астрономических часах. Короткие перерывы (перемены), предусмотренные между уроками (занятиями, лекциями) являются рабочим временем учителя (преподавателя, педагога дополнительного образования и других педагогических работников). </w:t>
      </w:r>
    </w:p>
    <w:bookmarkEnd w:id="12"/>
    <w:bookmarkStart w:name="z20" w:id="13"/>
    <w:p>
      <w:pPr>
        <w:spacing w:after="0"/>
        <w:ind w:left="0"/>
        <w:jc w:val="both"/>
      </w:pPr>
      <w:r>
        <w:rPr>
          <w:rFonts w:ascii="Times New Roman"/>
          <w:b w:val="false"/>
          <w:i w:val="false"/>
          <w:color w:val="000000"/>
          <w:sz w:val="28"/>
        </w:rPr>
        <w:t xml:space="preserve">
      8. Продолжительность рабочего времени работников организаций образования, для которых не установлена нормативная учебная нагрузка, устанавливается в соответствии с Трудовым кодексом Республики Казахстан. </w:t>
      </w:r>
    </w:p>
    <w:bookmarkEnd w:id="13"/>
    <w:bookmarkStart w:name="z21" w:id="14"/>
    <w:p>
      <w:pPr>
        <w:spacing w:after="0"/>
        <w:ind w:left="0"/>
        <w:jc w:val="left"/>
      </w:pPr>
      <w:r>
        <w:rPr>
          <w:rFonts w:ascii="Times New Roman"/>
          <w:b/>
          <w:i w:val="false"/>
          <w:color w:val="000000"/>
        </w:rPr>
        <w:t xml:space="preserve"> 2. Порядок исчисления заработной платы</w:t>
      </w:r>
      <w:r>
        <w:br/>
      </w:r>
      <w:r>
        <w:rPr>
          <w:rFonts w:ascii="Times New Roman"/>
          <w:b/>
          <w:i w:val="false"/>
          <w:color w:val="000000"/>
        </w:rPr>
        <w:t xml:space="preserve">педагогических работников организаций начального, </w:t>
      </w:r>
      <w:r>
        <w:br/>
      </w:r>
      <w:r>
        <w:rPr>
          <w:rFonts w:ascii="Times New Roman"/>
          <w:b/>
          <w:i w:val="false"/>
          <w:color w:val="000000"/>
        </w:rPr>
        <w:t>основного среднего, общего среднего образования</w:t>
      </w:r>
    </w:p>
    <w:bookmarkEnd w:id="14"/>
    <w:bookmarkStart w:name="z22" w:id="15"/>
    <w:p>
      <w:pPr>
        <w:spacing w:after="0"/>
        <w:ind w:left="0"/>
        <w:jc w:val="both"/>
      </w:pPr>
      <w:r>
        <w:rPr>
          <w:rFonts w:ascii="Times New Roman"/>
          <w:b w:val="false"/>
          <w:i w:val="false"/>
          <w:color w:val="000000"/>
          <w:sz w:val="28"/>
        </w:rPr>
        <w:t xml:space="preserve">
      9. При исчислении заработной платы педагогических работников организаций начального, основного среднего, общего среднего образования применяется месячная заработная плата. </w:t>
      </w:r>
    </w:p>
    <w:bookmarkEnd w:id="15"/>
    <w:p>
      <w:pPr>
        <w:spacing w:after="0"/>
        <w:ind w:left="0"/>
        <w:jc w:val="both"/>
      </w:pPr>
      <w:r>
        <w:rPr>
          <w:rFonts w:ascii="Times New Roman"/>
          <w:b w:val="false"/>
          <w:i w:val="false"/>
          <w:color w:val="000000"/>
          <w:sz w:val="28"/>
        </w:rPr>
        <w:t xml:space="preserve">
      Месячная заработная плата педагогических работников определяется путем умножения тарифной ставки (должностного оклада) в месяц на их фактическую нагрузку в неделю и деления полученного произведения на нормативную учебную нагрузку в неделю, установленную </w:t>
      </w:r>
      <w:r>
        <w:rPr>
          <w:rFonts w:ascii="Times New Roman"/>
          <w:b w:val="false"/>
          <w:i w:val="false"/>
          <w:color w:val="000000"/>
          <w:sz w:val="28"/>
        </w:rPr>
        <w:t>Законом</w:t>
      </w:r>
      <w:r>
        <w:rPr>
          <w:rFonts w:ascii="Times New Roman"/>
          <w:b w:val="false"/>
          <w:i w:val="false"/>
          <w:color w:val="000000"/>
          <w:sz w:val="28"/>
        </w:rPr>
        <w:t xml:space="preserve">. </w:t>
      </w:r>
    </w:p>
    <w:bookmarkStart w:name="z23" w:id="16"/>
    <w:p>
      <w:pPr>
        <w:spacing w:after="0"/>
        <w:ind w:left="0"/>
        <w:jc w:val="both"/>
      </w:pPr>
      <w:r>
        <w:rPr>
          <w:rFonts w:ascii="Times New Roman"/>
          <w:b w:val="false"/>
          <w:i w:val="false"/>
          <w:color w:val="000000"/>
          <w:sz w:val="28"/>
        </w:rPr>
        <w:t xml:space="preserve">
      10. Установленная при тарификации месячная заработная плата выплачивается независимо от числа недель и рабочих дней в разные месяцы года. </w:t>
      </w:r>
    </w:p>
    <w:bookmarkEnd w:id="16"/>
    <w:bookmarkStart w:name="z24" w:id="17"/>
    <w:p>
      <w:pPr>
        <w:spacing w:after="0"/>
        <w:ind w:left="0"/>
        <w:jc w:val="both"/>
      </w:pPr>
      <w:r>
        <w:rPr>
          <w:rFonts w:ascii="Times New Roman"/>
          <w:b w:val="false"/>
          <w:i w:val="false"/>
          <w:color w:val="000000"/>
          <w:sz w:val="28"/>
        </w:rPr>
        <w:t xml:space="preserve">
      11. Во время каникул между учебными четвертями и до начала учебного года, за исключением дней отпуска, работникам организаций образования, ведущим педагогическую работу по основному месту работы, оплата труда производится из расчета месячной заработной платы, установленной при тарификации, предшествовавшей началу каникул. </w:t>
      </w:r>
    </w:p>
    <w:bookmarkEnd w:id="17"/>
    <w:bookmarkStart w:name="z25" w:id="18"/>
    <w:p>
      <w:pPr>
        <w:spacing w:after="0"/>
        <w:ind w:left="0"/>
        <w:jc w:val="both"/>
      </w:pPr>
      <w:r>
        <w:rPr>
          <w:rFonts w:ascii="Times New Roman"/>
          <w:b w:val="false"/>
          <w:i w:val="false"/>
          <w:color w:val="000000"/>
          <w:sz w:val="28"/>
        </w:rPr>
        <w:t xml:space="preserve">
      12. Лицам, принятым на работу в качестве руководящих и педагогических работников во время летних каникул учащихся, месячная заработная плата за период до начала учебного года выплачивается из расчета тарифной ставки (должностного оклада), определяемой с учетом их квалификационных категорий, уровня образования и стажа работы, установленных в соответствии с законодательством Республики Казахстан. </w:t>
      </w:r>
    </w:p>
    <w:bookmarkEnd w:id="18"/>
    <w:bookmarkStart w:name="z26" w:id="19"/>
    <w:p>
      <w:pPr>
        <w:spacing w:after="0"/>
        <w:ind w:left="0"/>
        <w:jc w:val="both"/>
      </w:pPr>
      <w:r>
        <w:rPr>
          <w:rFonts w:ascii="Times New Roman"/>
          <w:b w:val="false"/>
          <w:i w:val="false"/>
          <w:color w:val="000000"/>
          <w:sz w:val="28"/>
        </w:rPr>
        <w:t xml:space="preserve">
      13. Учителям вечерних (сменных) общеобразовательных школ и отдельных классов вечернего (заочного) обучения при общеобразовательных школах, где занятия ведутся по учебному плану, рассчитанному на 28 недель, месячная заработная плата выплачивается в течение учебного года, а также за одну неделю до начала и за одну неделю после окончания учебного года. </w:t>
      </w:r>
    </w:p>
    <w:bookmarkEnd w:id="19"/>
    <w:bookmarkStart w:name="z27" w:id="20"/>
    <w:p>
      <w:pPr>
        <w:spacing w:after="0"/>
        <w:ind w:left="0"/>
        <w:jc w:val="both"/>
      </w:pPr>
      <w:r>
        <w:rPr>
          <w:rFonts w:ascii="Times New Roman"/>
          <w:b w:val="false"/>
          <w:i w:val="false"/>
          <w:color w:val="000000"/>
          <w:sz w:val="28"/>
        </w:rPr>
        <w:t xml:space="preserve">
      14. Почасовая оплата труда педагогических работников в организациях образования по основному месту работы допускается за учебные часы при выполнении обязанностей временно отсутствующего по болезни или другим причинам учителей (преподавателей), продолжающегося не свыше двух месяцев подряд. </w:t>
      </w:r>
    </w:p>
    <w:bookmarkEnd w:id="20"/>
    <w:p>
      <w:pPr>
        <w:spacing w:after="0"/>
        <w:ind w:left="0"/>
        <w:jc w:val="both"/>
      </w:pPr>
      <w:r>
        <w:rPr>
          <w:rFonts w:ascii="Times New Roman"/>
          <w:b w:val="false"/>
          <w:i w:val="false"/>
          <w:color w:val="000000"/>
          <w:sz w:val="28"/>
        </w:rPr>
        <w:t xml:space="preserve">
      Если выполнение обязанностей временно отсутствующего работника продолжалось свыше двух месяцев подряд, оплата труда педагогического работника производится со дня начала замещения за все часы фактической педагогической нагрузки в общем порядке, указанном в </w:t>
      </w:r>
      <w:r>
        <w:rPr>
          <w:rFonts w:ascii="Times New Roman"/>
          <w:b w:val="false"/>
          <w:i w:val="false"/>
          <w:color w:val="000000"/>
          <w:sz w:val="28"/>
        </w:rPr>
        <w:t xml:space="preserve">пункте 9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
      Лицам, работающим на условиях почасовой оплаты труда и не ведущим занятия во время каникул, оплата за это время не производится.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 внесены изменения на государственном языке, текст на русском языке не меняется в соответствии с приказом Министра образования и науки РК от 29.02.2016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xml:space="preserve">
       15. Учителям, которым не может быть обеспечена полная учебная нагрузка, могут выплачиваться тарифные ставки в месяц в полном размере при условии дополнения учебной нагрузки до установленной нормы часов другой педагогической работой в следующих случаях: </w:t>
      </w:r>
    </w:p>
    <w:bookmarkEnd w:id="21"/>
    <w:bookmarkStart w:name="z29" w:id="22"/>
    <w:p>
      <w:pPr>
        <w:spacing w:after="0"/>
        <w:ind w:left="0"/>
        <w:jc w:val="both"/>
      </w:pPr>
      <w:r>
        <w:rPr>
          <w:rFonts w:ascii="Times New Roman"/>
          <w:b w:val="false"/>
          <w:i w:val="false"/>
          <w:color w:val="000000"/>
          <w:sz w:val="28"/>
        </w:rPr>
        <w:t xml:space="preserve">
      учителям начальных классов общеобразовательных школ, в которых созданы условия для передачи учителям - специалистам уроков изобразительного искусства, музыки, пения и физкультуры; </w:t>
      </w:r>
    </w:p>
    <w:bookmarkEnd w:id="22"/>
    <w:bookmarkStart w:name="z30" w:id="23"/>
    <w:p>
      <w:pPr>
        <w:spacing w:after="0"/>
        <w:ind w:left="0"/>
        <w:jc w:val="both"/>
      </w:pPr>
      <w:r>
        <w:rPr>
          <w:rFonts w:ascii="Times New Roman"/>
          <w:b w:val="false"/>
          <w:i w:val="false"/>
          <w:color w:val="000000"/>
          <w:sz w:val="28"/>
        </w:rPr>
        <w:t xml:space="preserve">
      учителям начальных классов общеобразовательных школ, которые не могут вести уроки физического воспитания и пения по состоянию здоровья и другим причинам; </w:t>
      </w:r>
    </w:p>
    <w:bookmarkEnd w:id="23"/>
    <w:bookmarkStart w:name="z31" w:id="24"/>
    <w:p>
      <w:pPr>
        <w:spacing w:after="0"/>
        <w:ind w:left="0"/>
        <w:jc w:val="both"/>
      </w:pPr>
      <w:r>
        <w:rPr>
          <w:rFonts w:ascii="Times New Roman"/>
          <w:b w:val="false"/>
          <w:i w:val="false"/>
          <w:color w:val="000000"/>
          <w:sz w:val="28"/>
        </w:rPr>
        <w:t xml:space="preserve">
      учителям начальных классов школ с углубленным изучением иностранного языка, учителям сельских школ с казахским и другими национальными (не русскими) языками обучения, которые вследствие своей подготовки не могут вести уроки иностранного, казахского и русского языков; </w:t>
      </w:r>
    </w:p>
    <w:bookmarkEnd w:id="24"/>
    <w:bookmarkStart w:name="z32" w:id="25"/>
    <w:p>
      <w:pPr>
        <w:spacing w:after="0"/>
        <w:ind w:left="0"/>
        <w:jc w:val="both"/>
      </w:pPr>
      <w:r>
        <w:rPr>
          <w:rFonts w:ascii="Times New Roman"/>
          <w:b w:val="false"/>
          <w:i w:val="false"/>
          <w:color w:val="000000"/>
          <w:sz w:val="28"/>
        </w:rPr>
        <w:t xml:space="preserve">
      учителям казахского языка сельских школ с русским и другими национальными (не казахскими) языками обучения; </w:t>
      </w:r>
    </w:p>
    <w:bookmarkEnd w:id="25"/>
    <w:bookmarkStart w:name="z33" w:id="26"/>
    <w:p>
      <w:pPr>
        <w:spacing w:after="0"/>
        <w:ind w:left="0"/>
        <w:jc w:val="both"/>
      </w:pPr>
      <w:r>
        <w:rPr>
          <w:rFonts w:ascii="Times New Roman"/>
          <w:b w:val="false"/>
          <w:i w:val="false"/>
          <w:color w:val="000000"/>
          <w:sz w:val="28"/>
        </w:rPr>
        <w:t xml:space="preserve">
      учителям русского языка сельских начальных школ с казахским и другими национальными (не русскими) языками обучения; </w:t>
      </w:r>
    </w:p>
    <w:bookmarkEnd w:id="26"/>
    <w:bookmarkStart w:name="z34" w:id="27"/>
    <w:p>
      <w:pPr>
        <w:spacing w:after="0"/>
        <w:ind w:left="0"/>
        <w:jc w:val="both"/>
      </w:pPr>
      <w:r>
        <w:rPr>
          <w:rFonts w:ascii="Times New Roman"/>
          <w:b w:val="false"/>
          <w:i w:val="false"/>
          <w:color w:val="000000"/>
          <w:sz w:val="28"/>
        </w:rPr>
        <w:t xml:space="preserve">
      учителям физической культуры сельских школ, учителям иностранного языка школ, расположенных в отдаленных местностях, при возложении на них в счет выплачиваемой полной ставки учителя обязанностей (части обязанностей) по организации внеклассной работы по физическому воспитанию (для учителей физической культуры) и по проверке письменных работ, классному руководству (для учителей иностранного языка). </w:t>
      </w:r>
    </w:p>
    <w:bookmarkEnd w:id="27"/>
    <w:p>
      <w:pPr>
        <w:spacing w:after="0"/>
        <w:ind w:left="0"/>
        <w:jc w:val="both"/>
      </w:pPr>
      <w:r>
        <w:rPr>
          <w:rFonts w:ascii="Times New Roman"/>
          <w:b w:val="false"/>
          <w:i w:val="false"/>
          <w:color w:val="000000"/>
          <w:sz w:val="28"/>
        </w:rPr>
        <w:t xml:space="preserve">
      К другой педагогической работе относятся: </w:t>
      </w:r>
    </w:p>
    <w:p>
      <w:pPr>
        <w:spacing w:after="0"/>
        <w:ind w:left="0"/>
        <w:jc w:val="both"/>
      </w:pPr>
      <w:r>
        <w:rPr>
          <w:rFonts w:ascii="Times New Roman"/>
          <w:b w:val="false"/>
          <w:i w:val="false"/>
          <w:color w:val="000000"/>
          <w:sz w:val="28"/>
        </w:rPr>
        <w:t xml:space="preserve">
      проведение занятий на дому с учащимися, освобожденными от посещения школы по состоянию здоровья; </w:t>
      </w:r>
    </w:p>
    <w:p>
      <w:pPr>
        <w:spacing w:after="0"/>
        <w:ind w:left="0"/>
        <w:jc w:val="both"/>
      </w:pPr>
      <w:r>
        <w:rPr>
          <w:rFonts w:ascii="Times New Roman"/>
          <w:b w:val="false"/>
          <w:i w:val="false"/>
          <w:color w:val="000000"/>
          <w:sz w:val="28"/>
        </w:rPr>
        <w:t xml:space="preserve">
      замена временно отсутствующих учителей; </w:t>
      </w:r>
    </w:p>
    <w:p>
      <w:pPr>
        <w:spacing w:after="0"/>
        <w:ind w:left="0"/>
        <w:jc w:val="both"/>
      </w:pPr>
      <w:r>
        <w:rPr>
          <w:rFonts w:ascii="Times New Roman"/>
          <w:b w:val="false"/>
          <w:i w:val="false"/>
          <w:color w:val="000000"/>
          <w:sz w:val="28"/>
        </w:rPr>
        <w:t xml:space="preserve">
      воспитательная работа в группе продленного дня; </w:t>
      </w:r>
    </w:p>
    <w:p>
      <w:pPr>
        <w:spacing w:after="0"/>
        <w:ind w:left="0"/>
        <w:jc w:val="both"/>
      </w:pPr>
      <w:r>
        <w:rPr>
          <w:rFonts w:ascii="Times New Roman"/>
          <w:b w:val="false"/>
          <w:i w:val="false"/>
          <w:color w:val="000000"/>
          <w:sz w:val="28"/>
        </w:rPr>
        <w:t xml:space="preserve">
      иная учебно-воспитательная работа. </w:t>
      </w:r>
    </w:p>
    <w:p>
      <w:pPr>
        <w:spacing w:after="0"/>
        <w:ind w:left="0"/>
        <w:jc w:val="both"/>
      </w:pPr>
      <w:r>
        <w:rPr>
          <w:rFonts w:ascii="Times New Roman"/>
          <w:b w:val="false"/>
          <w:i w:val="false"/>
          <w:color w:val="000000"/>
          <w:sz w:val="28"/>
        </w:rPr>
        <w:t xml:space="preserve">
      Во всех указанных случаях освобождение учителя от ведения занятий и выплата заработной платы в размере не ниже тарифной ставки в месяц обязательным дополнением учебной нагрузки до установленной нормы часов оформляется приказом директора школы с указанием причин и оснований освобождения от занятий и указанием дополнительной учебной нагрузки. </w:t>
      </w:r>
    </w:p>
    <w:bookmarkStart w:name="z35" w:id="28"/>
    <w:p>
      <w:pPr>
        <w:spacing w:after="0"/>
        <w:ind w:left="0"/>
        <w:jc w:val="both"/>
      </w:pPr>
      <w:r>
        <w:rPr>
          <w:rFonts w:ascii="Times New Roman"/>
          <w:b w:val="false"/>
          <w:i w:val="false"/>
          <w:color w:val="000000"/>
          <w:sz w:val="28"/>
        </w:rPr>
        <w:t xml:space="preserve">
      16. В случаях, когда учителям и преподавателям, у которых по не зависящим от них причинам в течение учебного года учебная нагрузка уменьшилась по сравнению с нагрузкой, установленной им при тарификации, до конца учебного года выплачивается: </w:t>
      </w:r>
    </w:p>
    <w:bookmarkEnd w:id="28"/>
    <w:bookmarkStart w:name="z36" w:id="29"/>
    <w:p>
      <w:pPr>
        <w:spacing w:after="0"/>
        <w:ind w:left="0"/>
        <w:jc w:val="both"/>
      </w:pPr>
      <w:r>
        <w:rPr>
          <w:rFonts w:ascii="Times New Roman"/>
          <w:b w:val="false"/>
          <w:i w:val="false"/>
          <w:color w:val="000000"/>
          <w:sz w:val="28"/>
        </w:rPr>
        <w:t xml:space="preserve">
      1) если оставшаяся нагрузка выше установленной тарифной ставки в месяц - заработная плата за фактическое число часов; </w:t>
      </w:r>
    </w:p>
    <w:bookmarkEnd w:id="29"/>
    <w:bookmarkStart w:name="z37" w:id="30"/>
    <w:p>
      <w:pPr>
        <w:spacing w:after="0"/>
        <w:ind w:left="0"/>
        <w:jc w:val="both"/>
      </w:pPr>
      <w:r>
        <w:rPr>
          <w:rFonts w:ascii="Times New Roman"/>
          <w:b w:val="false"/>
          <w:i w:val="false"/>
          <w:color w:val="000000"/>
          <w:sz w:val="28"/>
        </w:rPr>
        <w:t xml:space="preserve">
      2) если оставшаяся нагрузка ниже установленной тарифной ставки в месяц - тарифная ставка в месяц; </w:t>
      </w:r>
    </w:p>
    <w:bookmarkEnd w:id="30"/>
    <w:bookmarkStart w:name="z38" w:id="31"/>
    <w:p>
      <w:pPr>
        <w:spacing w:after="0"/>
        <w:ind w:left="0"/>
        <w:jc w:val="both"/>
      </w:pPr>
      <w:r>
        <w:rPr>
          <w:rFonts w:ascii="Times New Roman"/>
          <w:b w:val="false"/>
          <w:i w:val="false"/>
          <w:color w:val="000000"/>
          <w:sz w:val="28"/>
        </w:rPr>
        <w:t xml:space="preserve">
      3) если при тарификации учебная нагрузка была установлена ниже тарифной ставки в месяц - заработная плата, установленная при тарификации. </w:t>
      </w:r>
    </w:p>
    <w:bookmarkEnd w:id="31"/>
    <w:p>
      <w:pPr>
        <w:spacing w:after="0"/>
        <w:ind w:left="0"/>
        <w:jc w:val="both"/>
      </w:pPr>
      <w:r>
        <w:rPr>
          <w:rFonts w:ascii="Times New Roman"/>
          <w:b w:val="false"/>
          <w:i w:val="false"/>
          <w:color w:val="000000"/>
          <w:sz w:val="28"/>
        </w:rPr>
        <w:t xml:space="preserve">
      В случаях, когда учебная нагрузка во втором полугодии уменьшается в соответствии с учебным планом, этот пункт не применяется. </w:t>
      </w:r>
    </w:p>
    <w:bookmarkStart w:name="z39" w:id="32"/>
    <w:p>
      <w:pPr>
        <w:spacing w:after="0"/>
        <w:ind w:left="0"/>
        <w:jc w:val="both"/>
      </w:pPr>
      <w:r>
        <w:rPr>
          <w:rFonts w:ascii="Times New Roman"/>
          <w:b w:val="false"/>
          <w:i w:val="false"/>
          <w:color w:val="000000"/>
          <w:sz w:val="28"/>
        </w:rPr>
        <w:t xml:space="preserve">
      17. Педагогам дополнительного образования, для которых работа в организациях дополнительного образования, в общеобразовательных школах и в других организациях образования является местом основной работы, месячная заработная плата определяется в порядке, предусмотренном в  </w:t>
      </w:r>
      <w:r>
        <w:rPr>
          <w:rFonts w:ascii="Times New Roman"/>
          <w:b w:val="false"/>
          <w:i w:val="false"/>
          <w:color w:val="000000"/>
          <w:sz w:val="28"/>
        </w:rPr>
        <w:t xml:space="preserve">пункте 9 </w:t>
      </w:r>
      <w:r>
        <w:rPr>
          <w:rFonts w:ascii="Times New Roman"/>
          <w:b w:val="false"/>
          <w:i w:val="false"/>
          <w:color w:val="000000"/>
          <w:sz w:val="28"/>
        </w:rPr>
        <w:t xml:space="preserve">настоящих Правил, если не является местом основной работы, то месячная заработная плата определяется, исходя из фактического количества часов занятий с кружками и часовой ставки, исчисленной путем деления ставки на среднемесячную норму часов.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 внесены изменения на государственном языке, текст на русском языке не меняется в соответствии с приказом Министра образования и науки РК от 29.02.2016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3"/>
    <w:p>
      <w:pPr>
        <w:spacing w:after="0"/>
        <w:ind w:left="0"/>
        <w:jc w:val="left"/>
      </w:pPr>
      <w:r>
        <w:rPr>
          <w:rFonts w:ascii="Times New Roman"/>
          <w:b/>
          <w:i w:val="false"/>
          <w:color w:val="000000"/>
        </w:rPr>
        <w:t xml:space="preserve">  3. Порядок исчисления заработной платы</w:t>
      </w:r>
      <w:r>
        <w:br/>
      </w:r>
      <w:r>
        <w:rPr>
          <w:rFonts w:ascii="Times New Roman"/>
          <w:b/>
          <w:i w:val="false"/>
          <w:color w:val="000000"/>
        </w:rPr>
        <w:t xml:space="preserve">в организациях технического и профессионального, </w:t>
      </w:r>
      <w:r>
        <w:br/>
      </w:r>
      <w:r>
        <w:rPr>
          <w:rFonts w:ascii="Times New Roman"/>
          <w:b/>
          <w:i w:val="false"/>
          <w:color w:val="000000"/>
        </w:rPr>
        <w:t>послесреднего образования</w:t>
      </w:r>
    </w:p>
    <w:bookmarkEnd w:id="33"/>
    <w:bookmarkStart w:name="z41" w:id="34"/>
    <w:p>
      <w:pPr>
        <w:spacing w:after="0"/>
        <w:ind w:left="0"/>
        <w:jc w:val="both"/>
      </w:pPr>
      <w:r>
        <w:rPr>
          <w:rFonts w:ascii="Times New Roman"/>
          <w:b w:val="false"/>
          <w:i w:val="false"/>
          <w:color w:val="000000"/>
          <w:sz w:val="28"/>
        </w:rPr>
        <w:t xml:space="preserve">
      18. При исчислении заработной платы в организациях технического и профессионального, послесреднего образования применяется средняя заработная плата в месяц. </w:t>
      </w:r>
    </w:p>
    <w:bookmarkEnd w:id="34"/>
    <w:p>
      <w:pPr>
        <w:spacing w:after="0"/>
        <w:ind w:left="0"/>
        <w:jc w:val="both"/>
      </w:pPr>
      <w:r>
        <w:rPr>
          <w:rFonts w:ascii="Times New Roman"/>
          <w:b w:val="false"/>
          <w:i w:val="false"/>
          <w:color w:val="000000"/>
          <w:sz w:val="28"/>
        </w:rPr>
        <w:t xml:space="preserve">
      Преподавателям организаций технического и профессионального, послесреднего образования (кроме преподавателей общеобразовательных дисциплин) ежегодно до начала учебного года средняя заработная плата в месяц определяется путем умножения тарифной ставки в час преподавателя на установленный ему объем годовой нагрузки и деления полученного произведения на 10 учебных месяцев. Тарифная ставка в час определяется путем деления тарифной ставки в месяц (должностного оклада) на среднемесячную норму учебной нагрузки. Установленная средняя заработная плата в месяц выплачивается преподавателю за работу в течение учебного года, за исключением дней очередного отпуска. </w:t>
      </w:r>
    </w:p>
    <w:bookmarkStart w:name="z42" w:id="35"/>
    <w:p>
      <w:pPr>
        <w:spacing w:after="0"/>
        <w:ind w:left="0"/>
        <w:jc w:val="both"/>
      </w:pPr>
      <w:r>
        <w:rPr>
          <w:rFonts w:ascii="Times New Roman"/>
          <w:b w:val="false"/>
          <w:i w:val="false"/>
          <w:color w:val="000000"/>
          <w:sz w:val="28"/>
        </w:rPr>
        <w:t xml:space="preserve">
      19. Преподавателям, поступившим на работу в течение учебного года, средняя заработная плата в месяц определяется путем умножения тарифной ставки в час этого преподавателя на объем учебной нагрузки, приходящегося на полные учебные месяцы, оставшиеся до конца учебного года и деления полученного произведения на количество этих же месяцев. Заработная плата за неполный рабочий месяц в этом случае выплачивается за фактическое количество часов. </w:t>
      </w:r>
    </w:p>
    <w:bookmarkEnd w:id="35"/>
    <w:p>
      <w:pPr>
        <w:spacing w:after="0"/>
        <w:ind w:left="0"/>
        <w:jc w:val="both"/>
      </w:pPr>
      <w:r>
        <w:rPr>
          <w:rFonts w:ascii="Times New Roman"/>
          <w:b w:val="false"/>
          <w:i w:val="false"/>
          <w:color w:val="000000"/>
          <w:sz w:val="28"/>
        </w:rPr>
        <w:t xml:space="preserve">
      Преподавателям, поступившим на работу до начала учебного года, заработная плата за работу до начала занятий выплачивается из расчета тарифной ставки в месяц, определенной с учетом их уровня образования и стажа педагогической работы, установленных в соответствии с законодательством Республики Казахстан. </w:t>
      </w:r>
    </w:p>
    <w:bookmarkStart w:name="z43" w:id="36"/>
    <w:p>
      <w:pPr>
        <w:spacing w:after="0"/>
        <w:ind w:left="0"/>
        <w:jc w:val="both"/>
      </w:pPr>
      <w:r>
        <w:rPr>
          <w:rFonts w:ascii="Times New Roman"/>
          <w:b w:val="false"/>
          <w:i w:val="false"/>
          <w:color w:val="000000"/>
          <w:sz w:val="28"/>
        </w:rPr>
        <w:t xml:space="preserve">
      20. В том случае, когда в соответствии с действующим законодательством преподаватели освобождаются от учебных занятий с сохранением за ними средней заработной платы, установленный им объем годовой учебной нагрузки должен быть уменьшен на 1/10 часть за каждый полный месяц отсутствия на работе и исходя из количества пропущенных рабочих дней - за неполный месяц. В таком же порядке производится уменьшение годовой учебной нагрузки в случае освобождения преподавателей от учебных занятий без сохранения средней заработной платы. </w:t>
      </w:r>
    </w:p>
    <w:bookmarkEnd w:id="36"/>
    <w:p>
      <w:pPr>
        <w:spacing w:after="0"/>
        <w:ind w:left="0"/>
        <w:jc w:val="both"/>
      </w:pPr>
      <w:r>
        <w:rPr>
          <w:rFonts w:ascii="Times New Roman"/>
          <w:b w:val="false"/>
          <w:i w:val="false"/>
          <w:color w:val="000000"/>
          <w:sz w:val="28"/>
        </w:rPr>
        <w:t xml:space="preserve">
      Уменьшение нагрузки не производится за дни, когда преподаватель фактически выполнил учебную работу (например, в день выдачи больничного листа, в день выбытия в командировку и прибытия из нее). </w:t>
      </w:r>
    </w:p>
    <w:bookmarkStart w:name="z44" w:id="37"/>
    <w:p>
      <w:pPr>
        <w:spacing w:after="0"/>
        <w:ind w:left="0"/>
        <w:jc w:val="both"/>
      </w:pPr>
      <w:r>
        <w:rPr>
          <w:rFonts w:ascii="Times New Roman"/>
          <w:b w:val="false"/>
          <w:i w:val="false"/>
          <w:color w:val="000000"/>
          <w:sz w:val="28"/>
        </w:rPr>
        <w:t xml:space="preserve">
      21. Если в учебном заведении учебный процесс продолжается в течение всего календарного года и оплачиваемый ежегодный трудовой отпуск преподавателям в связи с этим предоставляется в различные месяцы года, а не только в период летних каникул, снижение учебной нагрузки на 1/10 часть за время оплачиваемого ежегодного трудового отпуска за текущий год не производится. </w:t>
      </w:r>
    </w:p>
    <w:bookmarkEnd w:id="37"/>
    <w:bookmarkStart w:name="z45" w:id="38"/>
    <w:p>
      <w:pPr>
        <w:spacing w:after="0"/>
        <w:ind w:left="0"/>
        <w:jc w:val="both"/>
      </w:pPr>
      <w:r>
        <w:rPr>
          <w:rFonts w:ascii="Times New Roman"/>
          <w:b w:val="false"/>
          <w:i w:val="false"/>
          <w:color w:val="000000"/>
          <w:sz w:val="28"/>
        </w:rPr>
        <w:t xml:space="preserve">
      22. Установленная преподавателям в начале учебного года средняя заработная плата в месяц в указанных случаях не уменьшается. Часы преподавательской работы, выполненные преподавателем в течение учебного года сверх уменьшенной учебной нагрузки, оплачиваются дополнительно по тарифной ставке в час после выполнения уменьшенной учебной нагрузки. </w:t>
      </w:r>
    </w:p>
    <w:bookmarkEnd w:id="38"/>
    <w:bookmarkStart w:name="z46" w:id="39"/>
    <w:p>
      <w:pPr>
        <w:spacing w:after="0"/>
        <w:ind w:left="0"/>
        <w:jc w:val="both"/>
      </w:pPr>
      <w:r>
        <w:rPr>
          <w:rFonts w:ascii="Times New Roman"/>
          <w:b w:val="false"/>
          <w:i w:val="false"/>
          <w:color w:val="000000"/>
          <w:sz w:val="28"/>
        </w:rPr>
        <w:t xml:space="preserve">
      23. Часы преподавательской работы, данные сверх установленной годовой нагрузки, оплачиваются дополнительно по тарифным ставкам в час после выполнения преподавателем годовой учебной нагрузки. Эта оплата производится ежемесячно или в конце учебного года. </w:t>
      </w:r>
    </w:p>
    <w:bookmarkEnd w:id="39"/>
    <w:bookmarkStart w:name="z47" w:id="40"/>
    <w:p>
      <w:pPr>
        <w:spacing w:after="0"/>
        <w:ind w:left="0"/>
        <w:jc w:val="both"/>
      </w:pPr>
      <w:r>
        <w:rPr>
          <w:rFonts w:ascii="Times New Roman"/>
          <w:b w:val="false"/>
          <w:i w:val="false"/>
          <w:color w:val="000000"/>
          <w:sz w:val="28"/>
        </w:rPr>
        <w:t xml:space="preserve">
      24. В организациях технического и профессионального, послесреднего образования с индивидуальными формами обучения (культуры и искусства) тарификация преподавателей производится дважды в учебном году: на начало первого и начало второго полугодий. </w:t>
      </w:r>
    </w:p>
    <w:bookmarkEnd w:id="40"/>
    <w:bookmarkStart w:name="z48" w:id="41"/>
    <w:p>
      <w:pPr>
        <w:spacing w:after="0"/>
        <w:ind w:left="0"/>
        <w:jc w:val="both"/>
      </w:pPr>
      <w:r>
        <w:rPr>
          <w:rFonts w:ascii="Times New Roman"/>
          <w:b w:val="false"/>
          <w:i w:val="false"/>
          <w:color w:val="000000"/>
          <w:sz w:val="28"/>
        </w:rPr>
        <w:t xml:space="preserve">
      25. Если теоретические занятия в организациях технического и профессионального образования проводятся в течение 39-40 (со сроком обучения 10 месяцев) учебных недель в году, то заработная плата преподавателей общеобразовательных дисциплин исчисляется исходя из среднего количества учебных часов по данной дисциплине в неделю и числа недель теоретического обучения по учебному плану. </w:t>
      </w:r>
    </w:p>
    <w:bookmarkEnd w:id="41"/>
    <w:bookmarkStart w:name="z49" w:id="42"/>
    <w:p>
      <w:pPr>
        <w:spacing w:after="0"/>
        <w:ind w:left="0"/>
        <w:jc w:val="both"/>
      </w:pPr>
      <w:r>
        <w:rPr>
          <w:rFonts w:ascii="Times New Roman"/>
          <w:b w:val="false"/>
          <w:i w:val="false"/>
          <w:color w:val="000000"/>
          <w:sz w:val="28"/>
        </w:rPr>
        <w:t xml:space="preserve">
      26. В случаях, когда в соответствии с учебным планом теоретические занятия в организациях технического и профессионального образования проводятся в течение 27 (со сроком обучения 6 месяцев) учебных недель в году, преподавателям выплачивается средняя заработная плата в месяц из расчета средней недельной учебной нагрузки, определяемой путем деления годового объема учебной работы по учебному плану на 38 недель. </w:t>
      </w:r>
    </w:p>
    <w:bookmarkEnd w:id="42"/>
    <w:bookmarkStart w:name="z50" w:id="43"/>
    <w:p>
      <w:pPr>
        <w:spacing w:after="0"/>
        <w:ind w:left="0"/>
        <w:jc w:val="both"/>
      </w:pPr>
      <w:r>
        <w:rPr>
          <w:rFonts w:ascii="Times New Roman"/>
          <w:b w:val="false"/>
          <w:i w:val="false"/>
          <w:color w:val="000000"/>
          <w:sz w:val="28"/>
        </w:rPr>
        <w:t xml:space="preserve">
      27. Мастера производственного обучения, состоящие в штате учебных заведений, оплачиваются по месячным должностным окладам. </w:t>
      </w:r>
    </w:p>
    <w:bookmarkEnd w:id="43"/>
    <w:p>
      <w:pPr>
        <w:spacing w:after="0"/>
        <w:ind w:left="0"/>
        <w:jc w:val="both"/>
      </w:pPr>
      <w:r>
        <w:rPr>
          <w:rFonts w:ascii="Times New Roman"/>
          <w:b w:val="false"/>
          <w:i w:val="false"/>
          <w:color w:val="000000"/>
          <w:sz w:val="28"/>
        </w:rPr>
        <w:t xml:space="preserve">
      При неполном объеме учебной нагрузки, а также за объем учебного времени, данного сверх установленной нормы рабочего времени, как в случаях выполнения обязанностей временно отсутствующих мастеров производственного обучения в связи с болезнью, отпуском, предусмотренным Трудовым кодексом Республики Казахстан, командировкой, учебным сбором и другими причинами, предусмотренными законодательством Республики Казахстан, так и в случаях, когда в связи с недостаточным объемом учебной работы в штат учебного заведения не может быть введена штатная единица мастера, мастерам производственного обучения производится почасовая оплата. Размер заработной платы в этих случаях определяется путем деления должностного оклада в месяц мастера на среднемесячную норму рабочих часов и умножения полученной тарифной ставки в час на фактически отработанные часы в месяц. </w:t>
      </w:r>
    </w:p>
    <w:bookmarkStart w:name="z51" w:id="44"/>
    <w:p>
      <w:pPr>
        <w:spacing w:after="0"/>
        <w:ind w:left="0"/>
        <w:jc w:val="left"/>
      </w:pPr>
      <w:r>
        <w:rPr>
          <w:rFonts w:ascii="Times New Roman"/>
          <w:b/>
          <w:i w:val="false"/>
          <w:color w:val="000000"/>
        </w:rPr>
        <w:t xml:space="preserve"> 4. Порядок исчисления заработной платы учителей</w:t>
      </w:r>
      <w:r>
        <w:br/>
      </w:r>
      <w:r>
        <w:rPr>
          <w:rFonts w:ascii="Times New Roman"/>
          <w:b/>
          <w:i w:val="false"/>
          <w:color w:val="000000"/>
        </w:rPr>
        <w:t>за работу с детьми, обучение которых осуществляется по заочной</w:t>
      </w:r>
      <w:r>
        <w:br/>
      </w:r>
      <w:r>
        <w:rPr>
          <w:rFonts w:ascii="Times New Roman"/>
          <w:b/>
          <w:i w:val="false"/>
          <w:color w:val="000000"/>
        </w:rPr>
        <w:t>форме и по обучению детей, находящихся на длительном лечении</w:t>
      </w:r>
    </w:p>
    <w:bookmarkEnd w:id="44"/>
    <w:bookmarkStart w:name="z52" w:id="45"/>
    <w:p>
      <w:pPr>
        <w:spacing w:after="0"/>
        <w:ind w:left="0"/>
        <w:jc w:val="both"/>
      </w:pPr>
      <w:r>
        <w:rPr>
          <w:rFonts w:ascii="Times New Roman"/>
          <w:b w:val="false"/>
          <w:i w:val="false"/>
          <w:color w:val="000000"/>
          <w:sz w:val="28"/>
        </w:rPr>
        <w:t xml:space="preserve">
      28. Тарификация учителей школ за работу с детьми, обучение которых по заочной форме осуществляется в следующем порядке: </w:t>
      </w:r>
    </w:p>
    <w:bookmarkEnd w:id="45"/>
    <w:p>
      <w:pPr>
        <w:spacing w:after="0"/>
        <w:ind w:left="0"/>
        <w:jc w:val="both"/>
      </w:pPr>
      <w:r>
        <w:rPr>
          <w:rFonts w:ascii="Times New Roman"/>
          <w:b w:val="false"/>
          <w:i w:val="false"/>
          <w:color w:val="000000"/>
          <w:sz w:val="28"/>
        </w:rPr>
        <w:t xml:space="preserve">
      в учебную нагрузку учителя включается объем учебного времени, отведенного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w:t>
      </w:r>
    </w:p>
    <w:p>
      <w:pPr>
        <w:spacing w:after="0"/>
        <w:ind w:left="0"/>
        <w:jc w:val="both"/>
      </w:pPr>
      <w:r>
        <w:rPr>
          <w:rFonts w:ascii="Times New Roman"/>
          <w:b w:val="false"/>
          <w:i w:val="false"/>
          <w:color w:val="000000"/>
          <w:sz w:val="28"/>
        </w:rPr>
        <w:t xml:space="preserve">
      расчет объема учебного времени в учебном плане на прием устных и письменных зачетов производится на среднее количество учащихся в группе от 9 до 15 человек - на 12 часов, в группе от 16 до 20 человек - на 18 часов. </w:t>
      </w:r>
    </w:p>
    <w:bookmarkStart w:name="z53" w:id="46"/>
    <w:p>
      <w:pPr>
        <w:spacing w:after="0"/>
        <w:ind w:left="0"/>
        <w:jc w:val="both"/>
      </w:pPr>
      <w:r>
        <w:rPr>
          <w:rFonts w:ascii="Times New Roman"/>
          <w:b w:val="false"/>
          <w:i w:val="false"/>
          <w:color w:val="000000"/>
          <w:sz w:val="28"/>
        </w:rPr>
        <w:t xml:space="preserve">
      29. При тарификации общее количество часов, включенных в учебную нагрузку, делится на число учебных недель полугодия. Исходя из полученного среднего недельного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полугодия. </w:t>
      </w:r>
    </w:p>
    <w:bookmarkEnd w:id="46"/>
    <w:bookmarkStart w:name="z54" w:id="47"/>
    <w:p>
      <w:pPr>
        <w:spacing w:after="0"/>
        <w:ind w:left="0"/>
        <w:jc w:val="both"/>
      </w:pPr>
      <w:r>
        <w:rPr>
          <w:rFonts w:ascii="Times New Roman"/>
          <w:b w:val="false"/>
          <w:i w:val="false"/>
          <w:color w:val="000000"/>
          <w:sz w:val="28"/>
        </w:rPr>
        <w:t xml:space="preserve">
      30. Тарификация учителей за обучение обучающихся,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w:t>
      </w:r>
    </w:p>
    <w:bookmarkEnd w:id="47"/>
    <w:p>
      <w:pPr>
        <w:spacing w:after="0"/>
        <w:ind w:left="0"/>
        <w:jc w:val="both"/>
      </w:pPr>
      <w:r>
        <w:rPr>
          <w:rFonts w:ascii="Times New Roman"/>
          <w:b w:val="false"/>
          <w:i w:val="false"/>
          <w:color w:val="000000"/>
          <w:sz w:val="28"/>
        </w:rPr>
        <w:t xml:space="preserve">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учебного времени; </w:t>
      </w:r>
    </w:p>
    <w:p>
      <w:pPr>
        <w:spacing w:after="0"/>
        <w:ind w:left="0"/>
        <w:jc w:val="both"/>
      </w:pPr>
      <w:r>
        <w:rPr>
          <w:rFonts w:ascii="Times New Roman"/>
          <w:b w:val="false"/>
          <w:i w:val="false"/>
          <w:color w:val="000000"/>
          <w:sz w:val="28"/>
        </w:rPr>
        <w:t xml:space="preserve">
      месячная заработная плата за объем учебного времени преподавательской работы в этом случае будет определяться путем умножения заработной платы в месяц (с учетом повышения за особый режим работы) на объем нагрузки, взятой в размере 80 процентов от фактической нагрузки на начало каждого полугодия и деленной на установленный объем учебного времени в неделю. </w:t>
      </w:r>
    </w:p>
    <w:p>
      <w:pPr>
        <w:spacing w:after="0"/>
        <w:ind w:left="0"/>
        <w:jc w:val="both"/>
      </w:pPr>
      <w:r>
        <w:rPr>
          <w:rFonts w:ascii="Times New Roman"/>
          <w:b w:val="false"/>
          <w:i w:val="false"/>
          <w:color w:val="000000"/>
          <w:sz w:val="28"/>
        </w:rPr>
        <w:t xml:space="preserve">
      Установленную таким образом заработную плату в месяц следует выплачивать до начала следующего полугодия независимо от фактической нагрузки в разные месяцы данного учебного полугодия. </w:t>
      </w:r>
    </w:p>
    <w:bookmarkStart w:name="z55" w:id="48"/>
    <w:p>
      <w:pPr>
        <w:spacing w:after="0"/>
        <w:ind w:left="0"/>
        <w:jc w:val="both"/>
      </w:pPr>
      <w:r>
        <w:rPr>
          <w:rFonts w:ascii="Times New Roman"/>
          <w:b w:val="false"/>
          <w:i w:val="false"/>
          <w:color w:val="000000"/>
          <w:sz w:val="28"/>
        </w:rPr>
        <w:t xml:space="preserve">
      31. По окончании каждого учебного полугодия объем учебного времени педагогической работы, выполненного сверх учебной нагрузки, установленной при тарификации, оплачиваются дополнительно по тарифным ставкам в час. </w:t>
      </w:r>
    </w:p>
    <w:bookmarkEnd w:id="48"/>
    <w:bookmarkStart w:name="z56" w:id="49"/>
    <w:p>
      <w:pPr>
        <w:spacing w:after="0"/>
        <w:ind w:left="0"/>
        <w:jc w:val="both"/>
      </w:pPr>
      <w:r>
        <w:rPr>
          <w:rFonts w:ascii="Times New Roman"/>
          <w:b w:val="false"/>
          <w:i w:val="false"/>
          <w:color w:val="000000"/>
          <w:sz w:val="28"/>
        </w:rPr>
        <w:t xml:space="preserve">
      32. Учителям казахского, русского и других языков, литературы, математики доплата за проверку письменных работ производится в зависимости от общего количества объема учебного времени, включенного в учебную нагрузку при тарификации. </w:t>
      </w:r>
    </w:p>
    <w:bookmarkEnd w:id="49"/>
    <w:bookmarkStart w:name="z57" w:id="50"/>
    <w:p>
      <w:pPr>
        <w:spacing w:after="0"/>
        <w:ind w:left="0"/>
        <w:jc w:val="both"/>
      </w:pPr>
      <w:r>
        <w:rPr>
          <w:rFonts w:ascii="Times New Roman"/>
          <w:b w:val="false"/>
          <w:i w:val="false"/>
          <w:color w:val="000000"/>
          <w:sz w:val="28"/>
        </w:rPr>
        <w:t xml:space="preserve">
      33. Месячная заработная плата учителей школ за работу по индивидуальному обучению лечебно-профилактических учреждениях детей с хроническими заболеваниями на дому, а также за проведение занятий по физкультуре с учащимися, отнесенными по состоянию здоровья к специальной медицинской группе, определяется в порядке, предусмотренном в </w:t>
      </w:r>
      <w:r>
        <w:rPr>
          <w:rFonts w:ascii="Times New Roman"/>
          <w:b w:val="false"/>
          <w:i w:val="false"/>
          <w:color w:val="000000"/>
          <w:sz w:val="28"/>
        </w:rPr>
        <w:t xml:space="preserve">пункте 9 </w:t>
      </w:r>
      <w:r>
        <w:rPr>
          <w:rFonts w:ascii="Times New Roman"/>
          <w:b w:val="false"/>
          <w:i w:val="false"/>
          <w:color w:val="000000"/>
          <w:sz w:val="28"/>
        </w:rPr>
        <w:t xml:space="preserve">настоящих Правил.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33 внесены изменения на государственном языке, текст на русском языке не меняется в соответствии с приказом Министра образования и науки РК от 29.02.2016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1"/>
    <w:p>
      <w:pPr>
        <w:spacing w:after="0"/>
        <w:ind w:left="0"/>
        <w:jc w:val="left"/>
      </w:pPr>
      <w:r>
        <w:rPr>
          <w:rFonts w:ascii="Times New Roman"/>
          <w:b/>
          <w:i w:val="false"/>
          <w:color w:val="000000"/>
        </w:rPr>
        <w:t xml:space="preserve">  5. Порядок расчета штатных единиц и оплаты труда</w:t>
      </w:r>
      <w:r>
        <w:br/>
      </w:r>
      <w:r>
        <w:rPr>
          <w:rFonts w:ascii="Times New Roman"/>
          <w:b/>
          <w:i w:val="false"/>
          <w:color w:val="000000"/>
        </w:rPr>
        <w:t>учителей малокомплектных общеобразовательных школ</w:t>
      </w:r>
    </w:p>
    <w:bookmarkEnd w:id="51"/>
    <w:bookmarkStart w:name="z59" w:id="52"/>
    <w:p>
      <w:pPr>
        <w:spacing w:after="0"/>
        <w:ind w:left="0"/>
        <w:jc w:val="both"/>
      </w:pPr>
      <w:r>
        <w:rPr>
          <w:rFonts w:ascii="Times New Roman"/>
          <w:b w:val="false"/>
          <w:i w:val="false"/>
          <w:color w:val="000000"/>
          <w:sz w:val="28"/>
        </w:rPr>
        <w:t xml:space="preserve">
      34. При наличии 2-х начальных классов с общим контингентом учащихся в них до 20 человек, 3-х начальных классов с общим контингентом учащихся до 15 человек, 4-х начальных классов с общим контингентом учащихся до 10 человек - учащиеся объединяются в класс-комплект, с которым занимается один учитель в полторы смены в зависимости от объема учебного времени по учебному плану. </w:t>
      </w:r>
    </w:p>
    <w:bookmarkEnd w:id="52"/>
    <w:bookmarkStart w:name="z60" w:id="53"/>
    <w:p>
      <w:pPr>
        <w:spacing w:after="0"/>
        <w:ind w:left="0"/>
        <w:jc w:val="both"/>
      </w:pPr>
      <w:r>
        <w:rPr>
          <w:rFonts w:ascii="Times New Roman"/>
          <w:b w:val="false"/>
          <w:i w:val="false"/>
          <w:color w:val="000000"/>
          <w:sz w:val="28"/>
        </w:rPr>
        <w:t xml:space="preserve">
      35. Если число учащихся в 2-х начальных классах составляет 20 и более человек, то каждый учитель занимается с отдельным классом. </w:t>
      </w:r>
    </w:p>
    <w:bookmarkEnd w:id="53"/>
    <w:bookmarkStart w:name="z61" w:id="54"/>
    <w:p>
      <w:pPr>
        <w:spacing w:after="0"/>
        <w:ind w:left="0"/>
        <w:jc w:val="both"/>
      </w:pPr>
      <w:r>
        <w:rPr>
          <w:rFonts w:ascii="Times New Roman"/>
          <w:b w:val="false"/>
          <w:i w:val="false"/>
          <w:color w:val="000000"/>
          <w:sz w:val="28"/>
        </w:rPr>
        <w:t xml:space="preserve">
      36. Если учащихся в 3-х начальных классах 15 и более человек, а в 4-х начальных классах 10 и более человек, то учащиеся объединяются в два класса-комплекта, с каждым из которых занимается учитель. </w:t>
      </w:r>
    </w:p>
    <w:bookmarkEnd w:id="54"/>
    <w:p>
      <w:pPr>
        <w:spacing w:after="0"/>
        <w:ind w:left="0"/>
        <w:jc w:val="both"/>
      </w:pPr>
      <w:r>
        <w:rPr>
          <w:rFonts w:ascii="Times New Roman"/>
          <w:b w:val="false"/>
          <w:i w:val="false"/>
          <w:color w:val="000000"/>
          <w:sz w:val="28"/>
        </w:rPr>
        <w:t xml:space="preserve">
      В этом случае при 3-х начальных классах один учитель может вести занятия с одним классом, второй учитель - с классом-комплектом. При 4-х классах - оба учителя ведут занятия с классами-комплектами (в практике считается более целесообразным объединение 1 и 3 классов и 2 и 4 классов). </w:t>
      </w:r>
    </w:p>
    <w:bookmarkStart w:name="z62" w:id="55"/>
    <w:p>
      <w:pPr>
        <w:spacing w:after="0"/>
        <w:ind w:left="0"/>
        <w:jc w:val="both"/>
      </w:pPr>
      <w:r>
        <w:rPr>
          <w:rFonts w:ascii="Times New Roman"/>
          <w:b w:val="false"/>
          <w:i w:val="false"/>
          <w:color w:val="000000"/>
          <w:sz w:val="28"/>
        </w:rPr>
        <w:t xml:space="preserve">
      37. Месячная заработная плата учителям выплачивается за фактический объем учебного времени преподавательской работы в неделю, но не выше, чем предусмотрено по учебному плану по входящему в класс-комплект классу, имеющему наибольший объем учебного времени. </w:t>
      </w:r>
    </w:p>
    <w:bookmarkEnd w:id="55"/>
    <w:bookmarkStart w:name="z63" w:id="56"/>
    <w:p>
      <w:pPr>
        <w:spacing w:after="0"/>
        <w:ind w:left="0"/>
        <w:jc w:val="both"/>
      </w:pPr>
      <w:r>
        <w:rPr>
          <w:rFonts w:ascii="Times New Roman"/>
          <w:b w:val="false"/>
          <w:i w:val="false"/>
          <w:color w:val="000000"/>
          <w:sz w:val="28"/>
        </w:rPr>
        <w:t xml:space="preserve">
      38. В классах школ и школ-интернатов (кроме специальных коррекционных организаций для детей с ограниченными возможностями в развитии и обучении) с числом менее 15 учащихся (воспитанников), доплаты к должностным окладам (ставкам) за классное руководство, проверку тетрадей и письменных работ производятся в размере 50 процентов от размеров,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Правительства). Данный порядок применяется также при делении классов на подгруппы.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образования и науки РК от 29.02.2016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xml:space="preserve">
       39. В организациях основного среднего, общего среднего образования, имеющих в своем составе малокомплектные классы, проведение занятий и оплата труда учителей этих классов (классов-комплектов) производится в порядке, предусмотренном в вышеуказанных пунктах настоящих Правил.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39 внесены изменения на государственном языке, текст на русском языке не меняется в соответствии с приказом Министра образования и науки РК от 29.02.2016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8"/>
    <w:p>
      <w:pPr>
        <w:spacing w:after="0"/>
        <w:ind w:left="0"/>
        <w:jc w:val="left"/>
      </w:pPr>
      <w:r>
        <w:rPr>
          <w:rFonts w:ascii="Times New Roman"/>
          <w:b/>
          <w:i w:val="false"/>
          <w:color w:val="000000"/>
        </w:rPr>
        <w:t xml:space="preserve">  6. Порядок установления повышения, а также некоторых видов</w:t>
      </w:r>
      <w:r>
        <w:br/>
      </w:r>
      <w:r>
        <w:rPr>
          <w:rFonts w:ascii="Times New Roman"/>
          <w:b/>
          <w:i w:val="false"/>
          <w:color w:val="000000"/>
        </w:rPr>
        <w:t>доплат и надбавок работникам организаций образования</w:t>
      </w:r>
    </w:p>
    <w:bookmarkEnd w:id="58"/>
    <w:bookmarkStart w:name="z66" w:id="59"/>
    <w:p>
      <w:pPr>
        <w:spacing w:after="0"/>
        <w:ind w:left="0"/>
        <w:jc w:val="both"/>
      </w:pPr>
      <w:r>
        <w:rPr>
          <w:rFonts w:ascii="Times New Roman"/>
          <w:b w:val="false"/>
          <w:i w:val="false"/>
          <w:color w:val="000000"/>
          <w:sz w:val="28"/>
        </w:rPr>
        <w:t>
      40. Суммы повышений, доплат и надбавок, установленные постановлением Правительства выплачиваются в зависимости от фактической нагрузки:</w:t>
      </w:r>
    </w:p>
    <w:bookmarkEnd w:id="59"/>
    <w:p>
      <w:pPr>
        <w:spacing w:after="0"/>
        <w:ind w:left="0"/>
        <w:jc w:val="both"/>
      </w:pPr>
      <w:r>
        <w:rPr>
          <w:rFonts w:ascii="Times New Roman"/>
          <w:b w:val="false"/>
          <w:i w:val="false"/>
          <w:color w:val="000000"/>
          <w:sz w:val="28"/>
        </w:rPr>
        <w:t>
      1) за проверку тетрадей и письменных работ учителям и преподавателям, за исключением учителей 1-4 классов общеобразовательных школ и школ-интернатов всех типов и всех видов;</w:t>
      </w:r>
    </w:p>
    <w:p>
      <w:pPr>
        <w:spacing w:after="0"/>
        <w:ind w:left="0"/>
        <w:jc w:val="both"/>
      </w:pPr>
      <w:r>
        <w:rPr>
          <w:rFonts w:ascii="Times New Roman"/>
          <w:b w:val="false"/>
          <w:i w:val="false"/>
          <w:color w:val="000000"/>
          <w:sz w:val="28"/>
        </w:rPr>
        <w:t>
      2) за преподавание по предметам профильного направления в специализированных школах и школах-интернатах, школах-интернатах-колледжах для одаренных детей;</w:t>
      </w:r>
    </w:p>
    <w:p>
      <w:pPr>
        <w:spacing w:after="0"/>
        <w:ind w:left="0"/>
        <w:jc w:val="both"/>
      </w:pPr>
      <w:r>
        <w:rPr>
          <w:rFonts w:ascii="Times New Roman"/>
          <w:b w:val="false"/>
          <w:i w:val="false"/>
          <w:color w:val="000000"/>
          <w:sz w:val="28"/>
        </w:rPr>
        <w:t>
      3) педагогическим работникам по предметам профильного направления учебных заведений (классов, групп) с углубленным изучением отдельных предметов, педагогическим работникам, работающим в режиме инноваций, экспериментов (лицеи, гимназии, технические лицеи, учебно-воспитательные комплексы дошкольного и общеобразовательного направления), а также в организациях дошкольного воспитания и обучения, в которых работа по воспитанию детей ведется на иностранном языке;</w:t>
      </w:r>
    </w:p>
    <w:p>
      <w:pPr>
        <w:spacing w:after="0"/>
        <w:ind w:left="0"/>
        <w:jc w:val="both"/>
      </w:pPr>
      <w:r>
        <w:rPr>
          <w:rFonts w:ascii="Times New Roman"/>
          <w:b w:val="false"/>
          <w:i w:val="false"/>
          <w:color w:val="000000"/>
          <w:sz w:val="28"/>
        </w:rPr>
        <w:t>
      4) за работу в сельской местности специалистам организаций образования, работающим в сельской местности;</w:t>
      </w:r>
    </w:p>
    <w:p>
      <w:pPr>
        <w:spacing w:after="0"/>
        <w:ind w:left="0"/>
        <w:jc w:val="both"/>
      </w:pPr>
      <w:r>
        <w:rPr>
          <w:rFonts w:ascii="Times New Roman"/>
          <w:b w:val="false"/>
          <w:i w:val="false"/>
          <w:color w:val="000000"/>
          <w:sz w:val="28"/>
        </w:rPr>
        <w:t>
      5) за работу с детьми с: ограниченными возможностями в физическом развитии, ограниченными возможностями в умственном развитии, подлежащими обучению в организациях образования, психоневрологическими патологиями (не подлежащими обучению в организациях образования);</w:t>
      </w:r>
    </w:p>
    <w:p>
      <w:pPr>
        <w:spacing w:after="0"/>
        <w:ind w:left="0"/>
        <w:jc w:val="both"/>
      </w:pPr>
      <w:r>
        <w:rPr>
          <w:rFonts w:ascii="Times New Roman"/>
          <w:b w:val="false"/>
          <w:i w:val="false"/>
          <w:color w:val="000000"/>
          <w:sz w:val="28"/>
        </w:rPr>
        <w:t>
      6) за работу с детьми в центрах адаптации несовершеннолетних и воспитательных колониях, организациях технического и профессионального образования, школах, вечерних (сменных) общеобразовательных школах и учебно-консультационных пунктах при учреждениях уголовно-исполнительной системы и других учреждениях для детей с девиантным поведением;</w:t>
      </w:r>
    </w:p>
    <w:p>
      <w:pPr>
        <w:spacing w:after="0"/>
        <w:ind w:left="0"/>
        <w:jc w:val="both"/>
      </w:pPr>
      <w:r>
        <w:rPr>
          <w:rFonts w:ascii="Times New Roman"/>
          <w:b w:val="false"/>
          <w:i w:val="false"/>
          <w:color w:val="000000"/>
          <w:sz w:val="28"/>
        </w:rPr>
        <w:t>
      7) за работу с детьми-сиротами и детьми, оставшимися без попечения родителей, в детских домах, детских домах-интернатах, детских домах семейного типа, приютах, школах-интернатах для детей-сирот и детей, оставшихся без попечения родителей, и в домах-интернатах, домах ребенка (классах, группах) с контингентом детей с ограниченными возможностями;</w:t>
      </w:r>
    </w:p>
    <w:p>
      <w:pPr>
        <w:spacing w:after="0"/>
        <w:ind w:left="0"/>
        <w:jc w:val="both"/>
      </w:pPr>
      <w:r>
        <w:rPr>
          <w:rFonts w:ascii="Times New Roman"/>
          <w:b w:val="false"/>
          <w:i w:val="false"/>
          <w:color w:val="000000"/>
          <w:sz w:val="28"/>
        </w:rPr>
        <w:t>
      8) за организацию производственного обучения мастерам производственного обучения организаций технического и профессионального образования;</w:t>
      </w:r>
    </w:p>
    <w:p>
      <w:pPr>
        <w:spacing w:after="0"/>
        <w:ind w:left="0"/>
        <w:jc w:val="both"/>
      </w:pPr>
      <w:r>
        <w:rPr>
          <w:rFonts w:ascii="Times New Roman"/>
          <w:b w:val="false"/>
          <w:i w:val="false"/>
          <w:color w:val="000000"/>
          <w:sz w:val="28"/>
        </w:rPr>
        <w:t>
      9) за квалификационный уровень учителям организаций образования, реализующих образовательные программы начального, основного и общего среднего образования, прошедшим повышение квалификации по образовательным программам, но не более нормативной учебной нагрузки в порядке, установленном Законом;</w:t>
      </w:r>
    </w:p>
    <w:p>
      <w:pPr>
        <w:spacing w:after="0"/>
        <w:ind w:left="0"/>
        <w:jc w:val="both"/>
      </w:pPr>
      <w:r>
        <w:rPr>
          <w:rFonts w:ascii="Times New Roman"/>
          <w:b w:val="false"/>
          <w:i w:val="false"/>
          <w:color w:val="000000"/>
          <w:sz w:val="28"/>
        </w:rPr>
        <w:t>
      10) за учебные программы по обновленному содержанию образования учителям государственных организаций образования, реализующим учебные программы начального, основного среднего и общего среднего образования производится доплата, но не более нормативной учебной нагрузки в порядке, установленном Законом;</w:t>
      </w:r>
    </w:p>
    <w:p>
      <w:pPr>
        <w:spacing w:after="0"/>
        <w:ind w:left="0"/>
        <w:jc w:val="both"/>
      </w:pPr>
      <w:r>
        <w:rPr>
          <w:rFonts w:ascii="Times New Roman"/>
          <w:b w:val="false"/>
          <w:i w:val="false"/>
          <w:color w:val="000000"/>
          <w:sz w:val="28"/>
        </w:rPr>
        <w:t>
      11) за квалификацию педагогического мастерства учителям государственных организаций образования, реализующих учебные программы начального, основного среднего и общего среднего образования, успешно прошедшим национальный квалификационный тест, но не более нормативной учебной нагрузки в порядке, установленной Законом.</w:t>
      </w:r>
    </w:p>
    <w:p>
      <w:pPr>
        <w:spacing w:after="0"/>
        <w:ind w:left="0"/>
        <w:jc w:val="both"/>
      </w:pPr>
      <w:r>
        <w:rPr>
          <w:rFonts w:ascii="Times New Roman"/>
          <w:b w:val="false"/>
          <w:i w:val="false"/>
          <w:color w:val="000000"/>
          <w:sz w:val="28"/>
        </w:rPr>
        <w:t>
      Доплата осуществляется по итогам успешного прохождения национального квалификационного теста и подтверждения соответствующей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образования и науки РК от 19.02.2018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60"/>
    <w:p>
      <w:pPr>
        <w:spacing w:after="0"/>
        <w:ind w:left="0"/>
        <w:jc w:val="both"/>
      </w:pPr>
      <w:r>
        <w:rPr>
          <w:rFonts w:ascii="Times New Roman"/>
          <w:b w:val="false"/>
          <w:i w:val="false"/>
          <w:color w:val="000000"/>
          <w:sz w:val="28"/>
        </w:rPr>
        <w:t>
       40-1. Доплата осуществляется на основании сертификата по программе соответствующего уровня.</w:t>
      </w:r>
    </w:p>
    <w:bookmarkEnd w:id="60"/>
    <w:p>
      <w:pPr>
        <w:spacing w:after="0"/>
        <w:ind w:left="0"/>
        <w:jc w:val="both"/>
      </w:pPr>
      <w:r>
        <w:rPr>
          <w:rFonts w:ascii="Times New Roman"/>
          <w:b w:val="false"/>
          <w:i w:val="false"/>
          <w:color w:val="000000"/>
          <w:sz w:val="28"/>
        </w:rPr>
        <w:t>
      Учитель, получивший сертификат по программе соответствующего уровня, получает доплату к заработной плате:</w:t>
      </w:r>
    </w:p>
    <w:p>
      <w:pPr>
        <w:spacing w:after="0"/>
        <w:ind w:left="0"/>
        <w:jc w:val="both"/>
      </w:pPr>
      <w:r>
        <w:rPr>
          <w:rFonts w:ascii="Times New Roman"/>
          <w:b w:val="false"/>
          <w:i w:val="false"/>
          <w:color w:val="000000"/>
          <w:sz w:val="28"/>
        </w:rPr>
        <w:t>
      1) первого (продвинутого) уровня - 100 % от должностного оклада;</w:t>
      </w:r>
    </w:p>
    <w:p>
      <w:pPr>
        <w:spacing w:after="0"/>
        <w:ind w:left="0"/>
        <w:jc w:val="both"/>
      </w:pPr>
      <w:r>
        <w:rPr>
          <w:rFonts w:ascii="Times New Roman"/>
          <w:b w:val="false"/>
          <w:i w:val="false"/>
          <w:color w:val="000000"/>
          <w:sz w:val="28"/>
        </w:rPr>
        <w:t>
      2) второго (основного) уровня — 70 % от должностного оклада;</w:t>
      </w:r>
    </w:p>
    <w:p>
      <w:pPr>
        <w:spacing w:after="0"/>
        <w:ind w:left="0"/>
        <w:jc w:val="both"/>
      </w:pPr>
      <w:r>
        <w:rPr>
          <w:rFonts w:ascii="Times New Roman"/>
          <w:b w:val="false"/>
          <w:i w:val="false"/>
          <w:color w:val="000000"/>
          <w:sz w:val="28"/>
        </w:rPr>
        <w:t xml:space="preserve">
      3) третьего (базового) уровня - 30 % от должностного оклада. </w:t>
      </w:r>
    </w:p>
    <w:p>
      <w:pPr>
        <w:spacing w:after="0"/>
        <w:ind w:left="0"/>
        <w:jc w:val="both"/>
      </w:pPr>
      <w:r>
        <w:rPr>
          <w:rFonts w:ascii="Times New Roman"/>
          <w:b w:val="false"/>
          <w:i w:val="false"/>
          <w:color w:val="000000"/>
          <w:sz w:val="28"/>
        </w:rPr>
        <w:t>
      Доплата учителям, прошедшим уровневые курсы повышения и подтвердившим программу соответствующего уровня, производится в период:</w:t>
      </w:r>
    </w:p>
    <w:p>
      <w:pPr>
        <w:spacing w:after="0"/>
        <w:ind w:left="0"/>
        <w:jc w:val="both"/>
      </w:pPr>
      <w:r>
        <w:rPr>
          <w:rFonts w:ascii="Times New Roman"/>
          <w:b w:val="false"/>
          <w:i w:val="false"/>
          <w:color w:val="000000"/>
          <w:sz w:val="28"/>
        </w:rPr>
        <w:t>
      1) для обучившихся с января по август месяцы - с 1 сентября текущего календарного года;</w:t>
      </w:r>
    </w:p>
    <w:p>
      <w:pPr>
        <w:spacing w:after="0"/>
        <w:ind w:left="0"/>
        <w:jc w:val="both"/>
      </w:pPr>
      <w:r>
        <w:rPr>
          <w:rFonts w:ascii="Times New Roman"/>
          <w:b w:val="false"/>
          <w:i w:val="false"/>
          <w:color w:val="000000"/>
          <w:sz w:val="28"/>
        </w:rPr>
        <w:t>
      2) для обучившихся с сентября по декабрь месяцы - с 1 января следующего календарного года.</w:t>
      </w:r>
    </w:p>
    <w:p>
      <w:pPr>
        <w:spacing w:after="0"/>
        <w:ind w:left="0"/>
        <w:jc w:val="both"/>
      </w:pPr>
      <w:r>
        <w:rPr>
          <w:rFonts w:ascii="Times New Roman"/>
          <w:b w:val="false"/>
          <w:i w:val="false"/>
          <w:color w:val="000000"/>
          <w:sz w:val="28"/>
        </w:rPr>
        <w:t>
      Начисление производится до завершения срока действия сертификата учителям, сдавшим квалификационный экзамен до 1 января 2016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приказом Министра образования и науки РК от 29.02.2016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40-2. Учителям государственных организаций образования, имеющим документ о прохождении международного экзамена (теста) на знание английского языка APTIS, IELTS, TOEFL, CEPT, FCE, EMI, TKT CLIL с подтверждением уровня не ниже B1 согласно общеевропейской шкале CEFR (Common European Framework of Reference – Общеевропейские компетенции владения иностранным языком) или имеющим языковые компетенции, позволяющие преподавание предметов на английском языке согласно приложению к диплому, и реализующим учебные программы основного среднего и общего среднего образования по одному из предметов физики, химии, биологии, информатики на английском языке, производится доплата в размере 200% от базового должностного оклада. Начисление доплаты производится с 1 сентября 2017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40-2 в соответствии с приказом Министра образования и науки Республики Казахстан от 03.07.2017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образования и науки РК от 21.12.2017 </w:t>
      </w:r>
      <w:r>
        <w:rPr>
          <w:rFonts w:ascii="Times New Roman"/>
          <w:b w:val="false"/>
          <w:i w:val="false"/>
          <w:color w:val="000000"/>
          <w:sz w:val="28"/>
        </w:rPr>
        <w:t>№ 638</w:t>
      </w:r>
      <w:r>
        <w:rPr>
          <w:rFonts w:ascii="Times New Roman"/>
          <w:b w:val="false"/>
          <w:i w:val="false"/>
          <w:color w:val="ff0000"/>
          <w:sz w:val="28"/>
        </w:rPr>
        <w:t xml:space="preserve">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81" w:id="61"/>
    <w:p>
      <w:pPr>
        <w:spacing w:after="0"/>
        <w:ind w:left="0"/>
        <w:jc w:val="both"/>
      </w:pPr>
      <w:r>
        <w:rPr>
          <w:rFonts w:ascii="Times New Roman"/>
          <w:b w:val="false"/>
          <w:i w:val="false"/>
          <w:color w:val="000000"/>
          <w:sz w:val="28"/>
        </w:rPr>
        <w:t xml:space="preserve">
      41. Учителям 1-4 классов общеобразовательных школ и школ-интернатов всех типов и видов доплата за проверку тетрадей учащихся производится основному учителю независимо от объема учебной нагрузки. </w:t>
      </w:r>
    </w:p>
    <w:bookmarkEnd w:id="61"/>
    <w:bookmarkStart w:name="z82" w:id="62"/>
    <w:p>
      <w:pPr>
        <w:spacing w:after="0"/>
        <w:ind w:left="0"/>
        <w:jc w:val="both"/>
      </w:pPr>
      <w:r>
        <w:rPr>
          <w:rFonts w:ascii="Times New Roman"/>
          <w:b w:val="false"/>
          <w:i w:val="false"/>
          <w:color w:val="000000"/>
          <w:sz w:val="28"/>
        </w:rPr>
        <w:t xml:space="preserve">
      42. Доплата за классное руководство в школах-интернатах всех типов устанавливается в классах, укомплектованных приходящими учащимися. </w:t>
      </w:r>
    </w:p>
    <w:bookmarkEnd w:id="62"/>
    <w:bookmarkStart w:name="z83"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Исключен приказом Министра образования и науки РК от 29.02.2016 </w:t>
      </w:r>
      <w:r>
        <w:rPr>
          <w:rFonts w:ascii="Times New Roman"/>
          <w:b w:val="false"/>
          <w:i w:val="false"/>
          <w:color w:val="000000"/>
          <w:sz w:val="28"/>
        </w:rPr>
        <w:t>№ 181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3"/>
    <w:bookmarkStart w:name="z84"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44. </w:t>
      </w:r>
      <w:r>
        <w:rPr>
          <w:rFonts w:ascii="Times New Roman"/>
          <w:b w:val="false"/>
          <w:i w:val="false"/>
          <w:color w:val="000000"/>
          <w:sz w:val="28"/>
        </w:rPr>
        <w:t xml:space="preserve">Исключен приказом Министра образования и науки РК от 29.02.2016 </w:t>
      </w:r>
      <w:r>
        <w:rPr>
          <w:rFonts w:ascii="Times New Roman"/>
          <w:b w:val="false"/>
          <w:i w:val="false"/>
          <w:color w:val="000000"/>
          <w:sz w:val="28"/>
        </w:rPr>
        <w:t>№ 181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4"/>
    <w:bookmarkStart w:name="z85" w:id="65"/>
    <w:p>
      <w:pPr>
        <w:spacing w:after="0"/>
        <w:ind w:left="0"/>
        <w:jc w:val="both"/>
      </w:pPr>
      <w:r>
        <w:rPr>
          <w:rFonts w:ascii="Times New Roman"/>
          <w:b w:val="false"/>
          <w:i w:val="false"/>
          <w:color w:val="000000"/>
          <w:sz w:val="28"/>
        </w:rPr>
        <w:t>
      45. Все виды доплат и надбавок производятся от базового должностного оклада, за исключением доплат за ученую степень, за работу в ночное время, в праздничные и выходные дни, за сверхурочную работу, за проживание на территориях радиационного риска и в зонах экологического бедствия, а также доплат за квалификационный уровень (от должностного оклада).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образования и науки РК от 02.08.2013 </w:t>
      </w:r>
      <w:r>
        <w:rPr>
          <w:rFonts w:ascii="Times New Roman"/>
          <w:b w:val="false"/>
          <w:i w:val="false"/>
          <w:color w:val="000000"/>
          <w:sz w:val="28"/>
        </w:rPr>
        <w:t>№ 313</w:t>
      </w:r>
      <w:r>
        <w:rPr>
          <w:rFonts w:ascii="Times New Roman"/>
          <w:b w:val="false"/>
          <w:i w:val="false"/>
          <w:color w:val="ff0000"/>
          <w:sz w:val="28"/>
        </w:rPr>
        <w:t xml:space="preserve"> (вводится в действие с 01.09.2012).</w:t>
      </w:r>
      <w:r>
        <w:br/>
      </w:r>
      <w:r>
        <w:rPr>
          <w:rFonts w:ascii="Times New Roman"/>
          <w:b w:val="false"/>
          <w:i w:val="false"/>
          <w:color w:val="000000"/>
          <w:sz w:val="28"/>
        </w:rPr>
        <w:t>
</w:t>
      </w:r>
    </w:p>
    <w:bookmarkStart w:name="z86" w:id="66"/>
    <w:p>
      <w:pPr>
        <w:spacing w:after="0"/>
        <w:ind w:left="0"/>
        <w:jc w:val="left"/>
      </w:pPr>
      <w:r>
        <w:rPr>
          <w:rFonts w:ascii="Times New Roman"/>
          <w:b/>
          <w:i w:val="false"/>
          <w:color w:val="000000"/>
        </w:rPr>
        <w:t xml:space="preserve">  7. Порядок определения заработной платы</w:t>
      </w:r>
      <w:r>
        <w:br/>
      </w:r>
      <w:r>
        <w:rPr>
          <w:rFonts w:ascii="Times New Roman"/>
          <w:b/>
          <w:i w:val="false"/>
          <w:color w:val="000000"/>
        </w:rPr>
        <w:t>работникам детских лагерей отдыха</w:t>
      </w:r>
    </w:p>
    <w:bookmarkEnd w:id="66"/>
    <w:bookmarkStart w:name="z87" w:id="67"/>
    <w:p>
      <w:pPr>
        <w:spacing w:after="0"/>
        <w:ind w:left="0"/>
        <w:jc w:val="both"/>
      </w:pPr>
      <w:r>
        <w:rPr>
          <w:rFonts w:ascii="Times New Roman"/>
          <w:b w:val="false"/>
          <w:i w:val="false"/>
          <w:color w:val="000000"/>
          <w:sz w:val="28"/>
        </w:rPr>
        <w:t xml:space="preserve">
      46. За учителями, воспитателями, старшими вожатыми, педагогами дополнительного образования, тренерами-преподавателями и другими педагогическими работниками школ, школ-интернатов и организаций дополнительного образования, направляемыми в период, не совпадающий с их оплачиваемым ежегодным трудовым отпуском, в лагеря отдыха сохраняется полностью заработная плата. </w:t>
      </w:r>
    </w:p>
    <w:bookmarkEnd w:id="67"/>
    <w:p>
      <w:pPr>
        <w:spacing w:after="0"/>
        <w:ind w:left="0"/>
        <w:jc w:val="both"/>
      </w:pPr>
      <w:r>
        <w:rPr>
          <w:rFonts w:ascii="Times New Roman"/>
          <w:b w:val="false"/>
          <w:i w:val="false"/>
          <w:color w:val="000000"/>
          <w:sz w:val="28"/>
        </w:rPr>
        <w:t xml:space="preserve">
      Кроме того, этим работникам за счет средств, выделенных на проведение оздоровительных мероприятий, выплачивается заработная плата в соответствии с занимаемой должностью в лагере или по почасовой оплате труда. </w:t>
      </w:r>
    </w:p>
    <w:p>
      <w:pPr>
        <w:spacing w:after="0"/>
        <w:ind w:left="0"/>
        <w:jc w:val="both"/>
      </w:pPr>
      <w:r>
        <w:rPr>
          <w:rFonts w:ascii="Times New Roman"/>
          <w:b w:val="false"/>
          <w:i w:val="false"/>
          <w:color w:val="000000"/>
          <w:sz w:val="28"/>
        </w:rPr>
        <w:t xml:space="preserve">
      Такой же порядок оплаты труда применяется для учителей и других работников организаций образования, направленных для проведения туристских путешествий (в том числе походов, экспедиций, экскурсий) в период, не совпадающий с их оплачиваемым ежегодным трудовым отпуском.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