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7874" w14:textId="f367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торговли Республики Казахстан от 18 октября 2007 года N 305 "Об утверждении документов, регламентирующих деятельность специальных экономических зон"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14 марта 2008 года № 89. Зарегистрирован в Министерстве юстиции Республики Казахстан 9 апреля 2008 года № 5185. Утратил силу приказом и.о. Министра индустрии и новых технологий Республики Казахстан от 5 октября 2012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05.10.2012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июля 2007 года "О специальных экономических зонах в Республике Казахстан", а также в целях упрощения процедуры получения статуса участника специальной экономической зоны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индустрии и торговли Республики Казахстан "Об утверждении документов, регламентирующих деятельность специальных экономических зон" от 18 октября 2007 года N 305 (зарегистрирован в Реестре государственной регистрации нормативных правовых актов за N 4985, опубликован в декабре 2007 года в Бюллетене нормативных правовых актов центральных исполнительных и иных государственных органов за N 12 (294)),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типовом договоре между уполномоченным органом и компанией-оператором, утвержденном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4), 5) пункта 2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типовом договоре между компанией-оператором и участником специальной экономической зоны, регулирующем порядок осуществления деятельности участников специальной экономической зоны, утвержденном указанным приказом: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Предметом настоящего договора является, предоставление Компанией-оператором Участнику возмездных маркетинговых, финансово-аналитических, юридических, консалтинговых, коммунальных услуг, а также иных услуг в рамках компетенции Компании-оператора, установленной законодательством Республики Казахстан о специальных экономических зонах (далее - Услуги).";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Компания-оператор обязана качественно и своевременно предоставлять Услуги.";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Участник обязан принять и оплатить Услуги.";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Компания-оператор и Участник имеют право расторгнуть договор до наступления срока, указанного в пункте 3 настоящего договора письменно уведомив об этом другую Сторону не позднее, чем за тридцать календарных дней.";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 неисполнения или ненадлежащего исполнения Сторонами требований пунктов 4, 5 настоящего договора, Сторона, нарушившая настоящий договор, выплачивает другой Стороне неустойку в размере (не менее 0,01 % от суммы необходимой к оплате, но не более чем 0,1 %) за каждый день просрочки.".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индустриально-инновационной политики Министерства индустрии и торговли Республики Казахстан направить настоящий приказ на государственную регистрацию в Министерство юстиции Республики Казахстан и принять меры к опубликованию настоящего приказа в средствах массовой информации Республики Казахстан.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индустрии и торговли Республики Казахстан Мамытбекова Е.К.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 В. Школьник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