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f76dd" w14:textId="10f76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нормативные правовые акты Агентства Республики Казахстан по регулированию и надзору финансового рынка и финансовых организаций</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28 марта 2008 года № 41. Зарегистрировано в Министерстве юстиции Республики Казахстан 5 мая 2008 года № 5213</w:t>
      </w:r>
    </w:p>
    <w:p>
      <w:pPr>
        <w:spacing w:after="0"/>
        <w:ind w:left="0"/>
        <w:jc w:val="both"/>
      </w:pPr>
      <w:bookmarkStart w:name="z1" w:id="0"/>
      <w:r>
        <w:rPr>
          <w:rFonts w:ascii="Times New Roman"/>
          <w:b w:val="false"/>
          <w:i w:val="false"/>
          <w:color w:val="000000"/>
          <w:sz w:val="28"/>
        </w:rPr>
        <w:t xml:space="preserve">
      В целях совершенствования нормативных правовых актов, регулирующих деятельность страховых организаций по осуществлению обязательного страхования гражданско-правовой ответственности владельцев транспортных средств,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Утратил силу постановлением Правления Агентства РК по регулированию и надзору финансового рынка и финансовых организаций от 01.03.2010 </w:t>
      </w:r>
      <w:r>
        <w:rPr>
          <w:rFonts w:ascii="Times New Roman"/>
          <w:b w:val="false"/>
          <w:i w:val="false"/>
          <w:color w:val="000000"/>
          <w:sz w:val="28"/>
        </w:rPr>
        <w:t>№ 24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1"/>
    <w:bookmarkStart w:name="z8" w:id="2"/>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Агентства от 25 июня 2007 года N 179 "Об утверждении Правил осуществления прямого урегулирования" (зарегистрированное в Реестре государственной регистрации нормативных правовых актов под N 4857, опубликованное в газете "Юридическая газета" от 5 сентября 2007 года N 135 (1338)), следующие изменения и дополнения: </w:t>
      </w:r>
    </w:p>
    <w:bookmarkEnd w:id="2"/>
    <w:bookmarkStart w:name="z9"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Правилах </w:t>
      </w:r>
      <w:r>
        <w:rPr>
          <w:rFonts w:ascii="Times New Roman"/>
          <w:b w:val="false"/>
          <w:i w:val="false"/>
          <w:color w:val="000000"/>
          <w:sz w:val="28"/>
        </w:rPr>
        <w:t xml:space="preserve">осуществления прямого урегулирования, утвержденных указанным постановлением: </w:t>
      </w:r>
    </w:p>
    <w:bookmarkEnd w:id="3"/>
    <w:bookmarkStart w:name="z10"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пункте 1 </w:t>
      </w:r>
      <w:r>
        <w:rPr>
          <w:rFonts w:ascii="Times New Roman"/>
          <w:b w:val="false"/>
          <w:i w:val="false"/>
          <w:color w:val="000000"/>
          <w:sz w:val="28"/>
        </w:rPr>
        <w:t xml:space="preserve">: </w:t>
      </w:r>
    </w:p>
    <w:bookmarkEnd w:id="4"/>
    <w:bookmarkStart w:name="z11" w:id="5"/>
    <w:p>
      <w:pPr>
        <w:spacing w:after="0"/>
        <w:ind w:left="0"/>
        <w:jc w:val="both"/>
      </w:pPr>
      <w:r>
        <w:rPr>
          <w:rFonts w:ascii="Times New Roman"/>
          <w:b w:val="false"/>
          <w:i w:val="false"/>
          <w:color w:val="000000"/>
          <w:sz w:val="28"/>
        </w:rPr>
        <w:t xml:space="preserve">
      подпункт 1) изложить в следующей редакции: </w:t>
      </w:r>
      <w:r>
        <w:br/>
      </w:r>
      <w:r>
        <w:rPr>
          <w:rFonts w:ascii="Times New Roman"/>
          <w:b w:val="false"/>
          <w:i w:val="false"/>
          <w:color w:val="000000"/>
          <w:sz w:val="28"/>
        </w:rPr>
        <w:t xml:space="preserve">
      "1) ответственный страховщик - страховщик, с которым у лица, чья гражданско-правовая ответственность наступила вследствие причинения вреда, причиненного жизни, здоровью и (или) имуществу лиц, признанных потерпевшими, заключен договор обязательного страхования ответственности владельцев транспортных средств;"; </w:t>
      </w:r>
    </w:p>
    <w:bookmarkEnd w:id="5"/>
    <w:bookmarkStart w:name="z12" w:id="6"/>
    <w:p>
      <w:pPr>
        <w:spacing w:after="0"/>
        <w:ind w:left="0"/>
        <w:jc w:val="both"/>
      </w:pPr>
      <w:r>
        <w:rPr>
          <w:rFonts w:ascii="Times New Roman"/>
          <w:b w:val="false"/>
          <w:i w:val="false"/>
          <w:color w:val="000000"/>
          <w:sz w:val="28"/>
        </w:rPr>
        <w:t xml:space="preserve">
      в подпункте 2) слово "связаннымм" заменить словом "связанным"; </w:t>
      </w:r>
    </w:p>
    <w:bookmarkEnd w:id="6"/>
    <w:bookmarkStart w:name="z13" w:id="7"/>
    <w:p>
      <w:pPr>
        <w:spacing w:after="0"/>
        <w:ind w:left="0"/>
        <w:jc w:val="both"/>
      </w:pPr>
      <w:r>
        <w:rPr>
          <w:rFonts w:ascii="Times New Roman"/>
          <w:b w:val="false"/>
          <w:i w:val="false"/>
          <w:color w:val="000000"/>
          <w:sz w:val="28"/>
        </w:rPr>
        <w:t xml:space="preserve">
      в подпункте 3) знак препинания "." заменить знаком препинания ";"; </w:t>
      </w:r>
    </w:p>
    <w:bookmarkEnd w:id="7"/>
    <w:bookmarkStart w:name="z14" w:id="8"/>
    <w:p>
      <w:pPr>
        <w:spacing w:after="0"/>
        <w:ind w:left="0"/>
        <w:jc w:val="both"/>
      </w:pPr>
      <w:r>
        <w:rPr>
          <w:rFonts w:ascii="Times New Roman"/>
          <w:b w:val="false"/>
          <w:i w:val="false"/>
          <w:color w:val="000000"/>
          <w:sz w:val="28"/>
        </w:rPr>
        <w:t xml:space="preserve">
      дополнить подпунктом 4) следующего содержания: </w:t>
      </w:r>
      <w:r>
        <w:br/>
      </w:r>
      <w:r>
        <w:rPr>
          <w:rFonts w:ascii="Times New Roman"/>
          <w:b w:val="false"/>
          <w:i w:val="false"/>
          <w:color w:val="000000"/>
          <w:sz w:val="28"/>
        </w:rPr>
        <w:t xml:space="preserve">
      "4) уполномоченный орган - государственный орган, осуществляющий регулирование и надзор финансового рынка и финансовых организаций."; </w:t>
      </w:r>
    </w:p>
    <w:bookmarkEnd w:id="8"/>
    <w:bookmarkStart w:name="z15"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пункте 2 </w:t>
      </w:r>
      <w:r>
        <w:rPr>
          <w:rFonts w:ascii="Times New Roman"/>
          <w:b w:val="false"/>
          <w:i w:val="false"/>
          <w:color w:val="000000"/>
          <w:sz w:val="28"/>
        </w:rPr>
        <w:t xml:space="preserve">: </w:t>
      </w:r>
    </w:p>
    <w:bookmarkEnd w:id="9"/>
    <w:bookmarkStart w:name="z16" w:id="10"/>
    <w:p>
      <w:pPr>
        <w:spacing w:after="0"/>
        <w:ind w:left="0"/>
        <w:jc w:val="both"/>
      </w:pPr>
      <w:r>
        <w:rPr>
          <w:rFonts w:ascii="Times New Roman"/>
          <w:b w:val="false"/>
          <w:i w:val="false"/>
          <w:color w:val="000000"/>
          <w:sz w:val="28"/>
        </w:rPr>
        <w:t xml:space="preserve">
      подпункт 1) изложить в следующей редакции: </w:t>
      </w:r>
      <w:r>
        <w:br/>
      </w:r>
      <w:r>
        <w:rPr>
          <w:rFonts w:ascii="Times New Roman"/>
          <w:b w:val="false"/>
          <w:i w:val="false"/>
          <w:color w:val="000000"/>
          <w:sz w:val="28"/>
        </w:rPr>
        <w:t xml:space="preserve">
      "1) наличие страхового полиса (действующего договора обязательного страхования гражданско-правовой ответственности владельцев транспортных средств) у потерпевшего и лица, чья гражданско-правовая ответственность наступила вследствие причинения вреда, причиненного жизни, здоровью и (или) имуществу лиц, признанных потерпевшими;"; </w:t>
      </w:r>
    </w:p>
    <w:bookmarkEnd w:id="10"/>
    <w:bookmarkStart w:name="z17" w:id="11"/>
    <w:p>
      <w:pPr>
        <w:spacing w:after="0"/>
        <w:ind w:left="0"/>
        <w:jc w:val="both"/>
      </w:pPr>
      <w:r>
        <w:rPr>
          <w:rFonts w:ascii="Times New Roman"/>
          <w:b w:val="false"/>
          <w:i w:val="false"/>
          <w:color w:val="000000"/>
          <w:sz w:val="28"/>
        </w:rPr>
        <w:t xml:space="preserve">
      подпункт 4) после слова "двух" дополнить словами "и более"; </w:t>
      </w:r>
    </w:p>
    <w:bookmarkEnd w:id="11"/>
    <w:bookmarkStart w:name="z18" w:id="12"/>
    <w:p>
      <w:pPr>
        <w:spacing w:after="0"/>
        <w:ind w:left="0"/>
        <w:jc w:val="both"/>
      </w:pPr>
      <w:r>
        <w:rPr>
          <w:rFonts w:ascii="Times New Roman"/>
          <w:b w:val="false"/>
          <w:i w:val="false"/>
          <w:color w:val="000000"/>
          <w:sz w:val="28"/>
        </w:rPr>
        <w:t xml:space="preserve">
      абзац шестой исключить; </w:t>
      </w:r>
    </w:p>
    <w:bookmarkEnd w:id="12"/>
    <w:p>
      <w:pPr>
        <w:spacing w:after="0"/>
        <w:ind w:left="0"/>
        <w:jc w:val="both"/>
      </w:pPr>
      <w:r>
        <w:rPr>
          <w:rFonts w:ascii="Times New Roman"/>
          <w:b w:val="false"/>
          <w:i w:val="false"/>
          <w:color w:val="000000"/>
          <w:sz w:val="28"/>
        </w:rPr>
        <w:t xml:space="preserve">       главу 1 </w:t>
      </w:r>
      <w:r>
        <w:rPr>
          <w:rFonts w:ascii="Times New Roman"/>
          <w:b w:val="false"/>
          <w:i w:val="false"/>
          <w:color w:val="000000"/>
          <w:sz w:val="28"/>
        </w:rPr>
        <w:t xml:space="preserve">дополнить пунктом 2-1 следующего содержания: </w:t>
      </w:r>
      <w:r>
        <w:br/>
      </w:r>
      <w:r>
        <w:rPr>
          <w:rFonts w:ascii="Times New Roman"/>
          <w:b w:val="false"/>
          <w:i w:val="false"/>
          <w:color w:val="000000"/>
          <w:sz w:val="28"/>
        </w:rPr>
        <w:t xml:space="preserve">
      "2-1. Страховые организации, имеющие лицензию на право осуществления обязательного страхования гражданско-правовой ответственности владельцев транспортных средств, могут размещать на веб-сайте страхового омбудсмана реквизиты страховой организации для обмена информацией по прямому урегулированию."; </w:t>
      </w:r>
    </w:p>
    <w:p>
      <w:pPr>
        <w:spacing w:after="0"/>
        <w:ind w:left="0"/>
        <w:jc w:val="both"/>
      </w:pPr>
      <w:r>
        <w:rPr>
          <w:rFonts w:ascii="Times New Roman"/>
          <w:b w:val="false"/>
          <w:i w:val="false"/>
          <w:color w:val="000000"/>
          <w:sz w:val="28"/>
        </w:rPr>
        <w:t xml:space="preserve">       пункт 5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"5. Прямой страховщик не позднее двух рабочих дней со дня получения им от выгодоприобретателя документа, подтверждающего факт наступления страхового случая, и оригинала или копии страхового полиса лица, чья гражданско-правовая ответственность наступила вследствие причинения вреда жизни, здоровью и (или) имуществу лиц, признанных потерпевшими, либо сведений по указанному страховому полису (наименование ответственного страховщика, номер, дата выдачи страхового полиса, фамилия, имя, при наличии - отчество страхователя): </w:t>
      </w:r>
      <w:r>
        <w:br/>
      </w:r>
      <w:r>
        <w:rPr>
          <w:rFonts w:ascii="Times New Roman"/>
          <w:b w:val="false"/>
          <w:i w:val="false"/>
          <w:color w:val="000000"/>
          <w:sz w:val="28"/>
        </w:rPr>
        <w:t xml:space="preserve">
      1) запрашивает соответствующий страховой отчет о лице, чья гражданско-правовая ответственность наступила вследствие причинения вреда, причиненного жизни, здоровью и (или) имуществу лиц, признанных потерпевшими, из базы данных по обязательному страхованию гражданско-правовой ответственности владельцев транспортных средств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Правления Агентства Республики Казахстан по регулированию и надзору финансового рынка и финансовых организаций от 25 июня 2007 года N 177 "Об утверждении Инструкции по формированию и ведению базы данных по обязательному страхованию гражданско-правовой ответственности владельцев транспортных средств" (зарегистрированным в Реестре государственной регистрации нормативных правовых актов под N 4860), и осуществляет сверку сведений, указанных в оригинале либо копии страхового полиса, а также имеющихся сведений (наименование ответственного страховщика, номер, дата выдачи страхового полиса, фамилия, имя, при наличии - отчество страхователя) о лице, чья гражданско-правовая ответственность наступила вследствие причинения вреда, причиненного жизни, здоровью и (или) имуществу лиц, признанных потерпевшими со страховым отчетом; </w:t>
      </w:r>
      <w:r>
        <w:br/>
      </w:r>
      <w:r>
        <w:rPr>
          <w:rFonts w:ascii="Times New Roman"/>
          <w:b w:val="false"/>
          <w:i w:val="false"/>
          <w:color w:val="000000"/>
          <w:sz w:val="28"/>
        </w:rPr>
        <w:t xml:space="preserve">
      2) информирует ответственного страховщика о наступлении страхового случая. </w:t>
      </w:r>
      <w:r>
        <w:br/>
      </w:r>
      <w:r>
        <w:rPr>
          <w:rFonts w:ascii="Times New Roman"/>
          <w:b w:val="false"/>
          <w:i w:val="false"/>
          <w:color w:val="000000"/>
          <w:sz w:val="28"/>
        </w:rPr>
        <w:t xml:space="preserve">
      Уведомление о наступлении страхового случая (далее - уведомление) направляется прямым страховщиком ответственному страховщику на электронном и бумажных носителях в двух экземплярах по форме согласно приложению 1 к настоящим Правилам. </w:t>
      </w:r>
      <w:r>
        <w:br/>
      </w:r>
      <w:r>
        <w:rPr>
          <w:rFonts w:ascii="Times New Roman"/>
          <w:b w:val="false"/>
          <w:i w:val="false"/>
          <w:color w:val="000000"/>
          <w:sz w:val="28"/>
        </w:rPr>
        <w:t xml:space="preserve">
      Уведомление на бумажном носителе должно соответствовать уведомлению на электронном носителе. </w:t>
      </w:r>
      <w:r>
        <w:br/>
      </w:r>
      <w:r>
        <w:rPr>
          <w:rFonts w:ascii="Times New Roman"/>
          <w:b w:val="false"/>
          <w:i w:val="false"/>
          <w:color w:val="000000"/>
          <w:sz w:val="28"/>
        </w:rPr>
        <w:t xml:space="preserve">
      Результаты сверки сведений, указанных в оригинале либо копии страхового полиса, а также имеющихся сведений (наименование ответственного страховщика, номер, дата выдачи страхового полиса, фамилия, имя, при наличии - отчество страхователя) о лице, чья гражданско-правовая ответственность наступила вследствие причинения вреда, причиненного жизни, здоровью и (или) имуществу лиц, признанных потерпевшими со страховым отчетом, указываются в уведомлении в графе "Иные сведения". </w:t>
      </w:r>
      <w:r>
        <w:br/>
      </w:r>
      <w:r>
        <w:rPr>
          <w:rFonts w:ascii="Times New Roman"/>
          <w:b w:val="false"/>
          <w:i w:val="false"/>
          <w:color w:val="000000"/>
          <w:sz w:val="28"/>
        </w:rPr>
        <w:t xml:space="preserve">
      В случае предоставления потерпевшим (выгодоприобретателем) прямому страховщику оригинала страхового полиса обязательного страхования гражданско-правовой ответственности владельцев транспортных средств лица, чья гражданско-правовая ответственность наступила вследствие причинения вреда, причиненного жизни, здоровью и (или) имуществу лиц, признанных потерпевшими, прямой страховщик направляет его вместе с уведомлением ответственному страховщику."; </w:t>
      </w:r>
    </w:p>
    <w:bookmarkStart w:name="z21"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пункте 8 </w:t>
      </w:r>
      <w:r>
        <w:rPr>
          <w:rFonts w:ascii="Times New Roman"/>
          <w:b w:val="false"/>
          <w:i w:val="false"/>
          <w:color w:val="000000"/>
          <w:sz w:val="28"/>
        </w:rPr>
        <w:t xml:space="preserve">: </w:t>
      </w:r>
      <w:r>
        <w:br/>
      </w:r>
      <w:r>
        <w:rPr>
          <w:rFonts w:ascii="Times New Roman"/>
          <w:b w:val="false"/>
          <w:i w:val="false"/>
          <w:color w:val="000000"/>
          <w:sz w:val="28"/>
        </w:rPr>
        <w:t xml:space="preserve">
      слова "оригиналы документов, предусмотренных подпунктами 1) - 6) пункта 2 статьи 25 Закона и" заменить словами "документы, предусмотренные подпунктами 1) - 6) пункта 2 статьи 25 Закона, копии"; </w:t>
      </w:r>
      <w:r>
        <w:br/>
      </w:r>
      <w:r>
        <w:rPr>
          <w:rFonts w:ascii="Times New Roman"/>
          <w:b w:val="false"/>
          <w:i w:val="false"/>
          <w:color w:val="000000"/>
          <w:sz w:val="28"/>
        </w:rPr>
        <w:t xml:space="preserve">
      слова "а также" заменить предлогом "и"; </w:t>
      </w:r>
    </w:p>
    <w:bookmarkEnd w:id="13"/>
    <w:p>
      <w:pPr>
        <w:spacing w:after="0"/>
        <w:ind w:left="0"/>
        <w:jc w:val="both"/>
      </w:pPr>
      <w:r>
        <w:rPr>
          <w:rFonts w:ascii="Times New Roman"/>
          <w:b w:val="false"/>
          <w:i w:val="false"/>
          <w:color w:val="000000"/>
          <w:sz w:val="28"/>
        </w:rPr>
        <w:t xml:space="preserve">       пункт 9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"9. Дополнительные экспертизы в отношении факта и обстоятельств наступления страхового случая осуществляются прямым страховщиком по своему усмотрению. </w:t>
      </w:r>
      <w:r>
        <w:br/>
      </w:r>
      <w:r>
        <w:rPr>
          <w:rFonts w:ascii="Times New Roman"/>
          <w:b w:val="false"/>
          <w:i w:val="false"/>
          <w:color w:val="000000"/>
          <w:sz w:val="28"/>
        </w:rPr>
        <w:t xml:space="preserve">
      Расходы, связанные с проведением прямым страховщиком дополнительных экспертиз в отношении факта и обстоятельств наступления страхового случая, возмещаются ответственным страховщиком в случае, если прямым страховщиком отказано выгодоприобретателю в осуществлении страховой выплаты по основаниям, предусмотренным пунктом 1 статьи 29 Закона. </w:t>
      </w:r>
      <w:r>
        <w:br/>
      </w:r>
      <w:r>
        <w:rPr>
          <w:rFonts w:ascii="Times New Roman"/>
          <w:b w:val="false"/>
          <w:i w:val="false"/>
          <w:color w:val="000000"/>
          <w:sz w:val="28"/>
        </w:rPr>
        <w:t xml:space="preserve">
      Прямой страховщик в течение двух рабочих дней со дня отказа в осуществлении страховой выплаты выгодоприобретателю направляет ответственному страховщику извещение об отказе в осуществлении страховой выплаты в двух экземплярах по форме согласно приложению 3 к настоящим Правилам с приложением документов, подтверждающих расходы, связанные с проведением прямым страховщиком дополнительных экспертиз, а также документов, подтверждающих основания отказа прямого страховщика в осуществлении страховой выплаты выгодоприобретателю. </w:t>
      </w:r>
      <w:r>
        <w:br/>
      </w:r>
      <w:r>
        <w:rPr>
          <w:rFonts w:ascii="Times New Roman"/>
          <w:b w:val="false"/>
          <w:i w:val="false"/>
          <w:color w:val="000000"/>
          <w:sz w:val="28"/>
        </w:rPr>
        <w:t xml:space="preserve">
      Ответственный страховщик не позднее двух рабочих дней со дня получения им извещения об отказе в осуществлении страховой выплаты направляет его второй экземпляр прямому страховщику с отметкой о согласии ответственного страховщика с решением прямого страховщика об отказе осуществления страховой выплаты выгодоприобретателю. </w:t>
      </w:r>
      <w:r>
        <w:br/>
      </w:r>
      <w:r>
        <w:rPr>
          <w:rFonts w:ascii="Times New Roman"/>
          <w:b w:val="false"/>
          <w:i w:val="false"/>
          <w:color w:val="000000"/>
          <w:sz w:val="28"/>
        </w:rPr>
        <w:t xml:space="preserve">
      В случае, если ответственный страховщик в установленный настоящим пунктом срок не направил второй экземпляр извещения об отказе в осуществлении страховой выплаты прямому страховщику, то согласие ответственного страховщика считается подтвержденным."; </w:t>
      </w:r>
    </w:p>
    <w:bookmarkStart w:name="z23" w:id="14"/>
    <w:p>
      <w:pPr>
        <w:spacing w:after="0"/>
        <w:ind w:left="0"/>
        <w:jc w:val="both"/>
      </w:pPr>
      <w:r>
        <w:rPr>
          <w:rFonts w:ascii="Times New Roman"/>
          <w:b w:val="false"/>
          <w:i w:val="false"/>
          <w:color w:val="000000"/>
          <w:sz w:val="28"/>
        </w:rPr>
        <w:t xml:space="preserve">
      дополнить главой 2-1 следующего содержания: </w:t>
      </w:r>
    </w:p>
    <w:bookmarkEnd w:id="14"/>
    <w:p>
      <w:pPr>
        <w:spacing w:after="0"/>
        <w:ind w:left="0"/>
        <w:jc w:val="left"/>
      </w:pPr>
      <w:r>
        <w:rPr>
          <w:rFonts w:ascii="Times New Roman"/>
          <w:b/>
          <w:i w:val="false"/>
          <w:color w:val="000000"/>
        </w:rPr>
        <w:t xml:space="preserve"> " Глава 2-1. Особенности осуществления прямого урегулирования </w:t>
      </w:r>
      <w:r>
        <w:br/>
      </w:r>
      <w:r>
        <w:rPr>
          <w:rFonts w:ascii="Times New Roman"/>
          <w:b/>
          <w:i w:val="false"/>
          <w:color w:val="000000"/>
        </w:rPr>
        <w:t xml:space="preserve">
при наступлении страхового случая с участием четырех и более </w:t>
      </w:r>
      <w:r>
        <w:br/>
      </w:r>
      <w:r>
        <w:rPr>
          <w:rFonts w:ascii="Times New Roman"/>
          <w:b/>
          <w:i w:val="false"/>
          <w:color w:val="000000"/>
        </w:rPr>
        <w:t xml:space="preserve">
потерпевших </w:t>
      </w:r>
    </w:p>
    <w:p>
      <w:pPr>
        <w:spacing w:after="0"/>
        <w:ind w:left="0"/>
        <w:jc w:val="both"/>
      </w:pPr>
      <w:r>
        <w:rPr>
          <w:rFonts w:ascii="Times New Roman"/>
          <w:b w:val="false"/>
          <w:i w:val="false"/>
          <w:color w:val="000000"/>
          <w:sz w:val="28"/>
        </w:rPr>
        <w:t xml:space="preserve">      13-1. Страховая выплата по возмещению вреда, причиненного имуществу потерпевшего, по страховому случаю с участием четырех и более потерпевших производится прямым страховщиком выгодоприобретателю в порядке, предусмотренном Законом, после согласования ее размера с ответственным страховщиком. </w:t>
      </w:r>
      <w:r>
        <w:br/>
      </w:r>
      <w:r>
        <w:rPr>
          <w:rFonts w:ascii="Times New Roman"/>
          <w:b w:val="false"/>
          <w:i w:val="false"/>
          <w:color w:val="000000"/>
          <w:sz w:val="28"/>
        </w:rPr>
        <w:t xml:space="preserve">
      Прямой страховщик не позднее двух рабочих дней с момента получения от выгодоприобретателя документа по оценке размера причиненного вреда имуществу, произведенной независимым экспертом, направляет ответственному страховщику на электронном и бумажном носителях заявление о расчете размера страховой выплаты (далее - заявление) с приложением копии указанного документа. </w:t>
      </w:r>
      <w:r>
        <w:br/>
      </w:r>
      <w:r>
        <w:rPr>
          <w:rFonts w:ascii="Times New Roman"/>
          <w:b w:val="false"/>
          <w:i w:val="false"/>
          <w:color w:val="000000"/>
          <w:sz w:val="28"/>
        </w:rPr>
        <w:t xml:space="preserve">
      Заявление на бумажном носителе должно соответствовать заявлению на электронном носителе. </w:t>
      </w:r>
      <w:r>
        <w:br/>
      </w:r>
      <w:r>
        <w:rPr>
          <w:rFonts w:ascii="Times New Roman"/>
          <w:b w:val="false"/>
          <w:i w:val="false"/>
          <w:color w:val="000000"/>
          <w:sz w:val="28"/>
        </w:rPr>
        <w:t xml:space="preserve">
      Заявление на бумажном носителе направляется прямым страховщиком в двух экземплярах по форме согласно приложению 4 к настоящим Правилам. </w:t>
      </w:r>
      <w:r>
        <w:br/>
      </w:r>
      <w:r>
        <w:rPr>
          <w:rFonts w:ascii="Times New Roman"/>
          <w:b w:val="false"/>
          <w:i w:val="false"/>
          <w:color w:val="000000"/>
          <w:sz w:val="28"/>
        </w:rPr>
        <w:t xml:space="preserve">
      13-2. Ответственный страховщик не позднее пяти рабочих дней со дня получения от прямого страховщика заявления на бумажном носителе, независимо от представления заявления другими прямыми страховщиками либо от выгодоприобретателей документа по оценке размера причиненного вреда имуществу, произведенной независимым экспертом, осуществляет расчет размера страховой выплаты по возмещению вреда, причиненного имуществу потерпевшего, в порядке, предусмотренном Законом, и направляет второй экземпляр заявления прямому страховщику на электронном и бумажных носителях с указанием сведений, предназначенных для заполнения ответственным страховщиком. </w:t>
      </w:r>
      <w:r>
        <w:br/>
      </w:r>
      <w:r>
        <w:rPr>
          <w:rFonts w:ascii="Times New Roman"/>
          <w:b w:val="false"/>
          <w:i w:val="false"/>
          <w:color w:val="000000"/>
          <w:sz w:val="28"/>
        </w:rPr>
        <w:t xml:space="preserve">
      В случае, если ответственный страховщик в установленный настоящим пунктом срок не направил второй экземпляр заявления, прямой страховщик по истечении установленного срока, но не позднее двух рабочих дней уведомляет об этом уполномоченный орган. </w:t>
      </w:r>
      <w:r>
        <w:br/>
      </w:r>
      <w:r>
        <w:rPr>
          <w:rFonts w:ascii="Times New Roman"/>
          <w:b w:val="false"/>
          <w:i w:val="false"/>
          <w:color w:val="000000"/>
          <w:sz w:val="28"/>
        </w:rPr>
        <w:t xml:space="preserve">
      При этом прямой страховщик повторно направляет ответственному страховщику документы, предусмотренные пунктом 13-1 настоящих Правил."; </w:t>
      </w:r>
    </w:p>
    <w:bookmarkStart w:name="z24"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приложении 1 </w:t>
      </w:r>
      <w:r>
        <w:rPr>
          <w:rFonts w:ascii="Times New Roman"/>
          <w:b w:val="false"/>
          <w:i w:val="false"/>
          <w:color w:val="000000"/>
          <w:sz w:val="28"/>
        </w:rPr>
        <w:t xml:space="preserve">: </w:t>
      </w:r>
    </w:p>
    <w:bookmarkEnd w:id="15"/>
    <w:bookmarkStart w:name="z25" w:id="16"/>
    <w:p>
      <w:pPr>
        <w:spacing w:after="0"/>
        <w:ind w:left="0"/>
        <w:jc w:val="both"/>
      </w:pPr>
      <w:r>
        <w:rPr>
          <w:rFonts w:ascii="Times New Roman"/>
          <w:b w:val="false"/>
          <w:i w:val="false"/>
          <w:color w:val="000000"/>
          <w:sz w:val="28"/>
        </w:rPr>
        <w:t xml:space="preserve">
      в строке, порядковый номер 2, слова "по вине которого произошел страховой случай" заменить словами "чья гражданско-правовая ответственность наступила вследствие причинения вреда жизни, здоровью и (или) имуществу лиц, признанных потерпевшими"; </w:t>
      </w:r>
    </w:p>
    <w:bookmarkEnd w:id="16"/>
    <w:bookmarkStart w:name="z26" w:id="17"/>
    <w:p>
      <w:pPr>
        <w:spacing w:after="0"/>
        <w:ind w:left="0"/>
        <w:jc w:val="both"/>
      </w:pPr>
      <w:r>
        <w:rPr>
          <w:rFonts w:ascii="Times New Roman"/>
          <w:b w:val="false"/>
          <w:i w:val="false"/>
          <w:color w:val="000000"/>
          <w:sz w:val="28"/>
        </w:rPr>
        <w:t xml:space="preserve">
      строку, порядковый номер 3, изложить в следующей редакции: </w:t>
      </w:r>
      <w:r>
        <w:br/>
      </w:r>
      <w:r>
        <w:rPr>
          <w:rFonts w:ascii="Times New Roman"/>
          <w:b w:val="false"/>
          <w:i w:val="false"/>
          <w:color w:val="000000"/>
          <w:sz w:val="28"/>
        </w:rPr>
        <w:t xml:space="preserve">
"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6413"/>
        <w:gridCol w:w="503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и дата выдачи страхового </w:t>
            </w:r>
            <w:r>
              <w:br/>
            </w:r>
            <w:r>
              <w:rPr>
                <w:rFonts w:ascii="Times New Roman"/>
                <w:b w:val="false"/>
                <w:i w:val="false"/>
                <w:color w:val="000000"/>
                <w:sz w:val="20"/>
              </w:rPr>
              <w:t xml:space="preserve">
полиса лица, чья гражданско- </w:t>
            </w:r>
            <w:r>
              <w:br/>
            </w:r>
            <w:r>
              <w:rPr>
                <w:rFonts w:ascii="Times New Roman"/>
                <w:b w:val="false"/>
                <w:i w:val="false"/>
                <w:color w:val="000000"/>
                <w:sz w:val="20"/>
              </w:rPr>
              <w:t xml:space="preserve">
правовая ответственность </w:t>
            </w:r>
            <w:r>
              <w:br/>
            </w:r>
            <w:r>
              <w:rPr>
                <w:rFonts w:ascii="Times New Roman"/>
                <w:b w:val="false"/>
                <w:i w:val="false"/>
                <w:color w:val="000000"/>
                <w:sz w:val="20"/>
              </w:rPr>
              <w:t xml:space="preserve">
наступила вследствие причинения </w:t>
            </w:r>
            <w:r>
              <w:br/>
            </w:r>
            <w:r>
              <w:rPr>
                <w:rFonts w:ascii="Times New Roman"/>
                <w:b w:val="false"/>
                <w:i w:val="false"/>
                <w:color w:val="000000"/>
                <w:sz w:val="20"/>
              </w:rPr>
              <w:t xml:space="preserve">
вреда жизни, здоровью и (или) </w:t>
            </w:r>
            <w:r>
              <w:br/>
            </w:r>
            <w:r>
              <w:rPr>
                <w:rFonts w:ascii="Times New Roman"/>
                <w:b w:val="false"/>
                <w:i w:val="false"/>
                <w:color w:val="000000"/>
                <w:sz w:val="20"/>
              </w:rPr>
              <w:t xml:space="preserve">
имуществу лиц, признанных </w:t>
            </w:r>
            <w:r>
              <w:br/>
            </w:r>
            <w:r>
              <w:rPr>
                <w:rFonts w:ascii="Times New Roman"/>
                <w:b w:val="false"/>
                <w:i w:val="false"/>
                <w:color w:val="000000"/>
                <w:sz w:val="20"/>
              </w:rPr>
              <w:t xml:space="preserve">
потерпевшими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p>
    <w:bookmarkStart w:name="z27" w:id="18"/>
    <w:p>
      <w:pPr>
        <w:spacing w:after="0"/>
        <w:ind w:left="0"/>
        <w:jc w:val="both"/>
      </w:pPr>
      <w:r>
        <w:rPr>
          <w:rFonts w:ascii="Times New Roman"/>
          <w:b w:val="false"/>
          <w:i w:val="false"/>
          <w:color w:val="000000"/>
          <w:sz w:val="28"/>
        </w:rPr>
        <w:t xml:space="preserve">
      строку, порядковый номер 4, изложить в следующей редакции: </w:t>
      </w:r>
      <w:r>
        <w:br/>
      </w:r>
      <w:r>
        <w:rPr>
          <w:rFonts w:ascii="Times New Roman"/>
          <w:b w:val="false"/>
          <w:i w:val="false"/>
          <w:color w:val="000000"/>
          <w:sz w:val="28"/>
        </w:rPr>
        <w:t xml:space="preserve">
"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6413"/>
        <w:gridCol w:w="503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Сведения о страховом случае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p>
    <w:bookmarkStart w:name="z28" w:id="19"/>
    <w:p>
      <w:pPr>
        <w:spacing w:after="0"/>
        <w:ind w:left="0"/>
        <w:jc w:val="both"/>
      </w:pPr>
      <w:r>
        <w:rPr>
          <w:rFonts w:ascii="Times New Roman"/>
          <w:b w:val="false"/>
          <w:i w:val="false"/>
          <w:color w:val="000000"/>
          <w:sz w:val="28"/>
        </w:rPr>
        <w:t xml:space="preserve">
      дополнить строками, порядковые номера 4.1., 4.2., следующего содержания: </w:t>
      </w:r>
      <w:r>
        <w:br/>
      </w:r>
      <w:r>
        <w:rPr>
          <w:rFonts w:ascii="Times New Roman"/>
          <w:b w:val="false"/>
          <w:i w:val="false"/>
          <w:color w:val="000000"/>
          <w:sz w:val="28"/>
        </w:rPr>
        <w:t xml:space="preserve">
"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6413"/>
        <w:gridCol w:w="503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постановления по </w:t>
            </w:r>
            <w:r>
              <w:br/>
            </w:r>
            <w:r>
              <w:rPr>
                <w:rFonts w:ascii="Times New Roman"/>
                <w:b w:val="false"/>
                <w:i w:val="false"/>
                <w:color w:val="000000"/>
                <w:sz w:val="20"/>
              </w:rPr>
              <w:t xml:space="preserve">
административному делу, </w:t>
            </w:r>
            <w:r>
              <w:br/>
            </w:r>
            <w:r>
              <w:rPr>
                <w:rFonts w:ascii="Times New Roman"/>
                <w:b w:val="false"/>
                <w:i w:val="false"/>
                <w:color w:val="000000"/>
                <w:sz w:val="20"/>
              </w:rPr>
              <w:t xml:space="preserve">
наименование органа, </w:t>
            </w:r>
            <w:r>
              <w:br/>
            </w:r>
            <w:r>
              <w:rPr>
                <w:rFonts w:ascii="Times New Roman"/>
                <w:b w:val="false"/>
                <w:i w:val="false"/>
                <w:color w:val="000000"/>
                <w:sz w:val="20"/>
              </w:rPr>
              <w:t xml:space="preserve">
уполномоченного рассматривать </w:t>
            </w:r>
            <w:r>
              <w:br/>
            </w:r>
            <w:r>
              <w:rPr>
                <w:rFonts w:ascii="Times New Roman"/>
                <w:b w:val="false"/>
                <w:i w:val="false"/>
                <w:color w:val="000000"/>
                <w:sz w:val="20"/>
              </w:rPr>
              <w:t xml:space="preserve">
дела об административных </w:t>
            </w:r>
            <w:r>
              <w:br/>
            </w:r>
            <w:r>
              <w:rPr>
                <w:rFonts w:ascii="Times New Roman"/>
                <w:b w:val="false"/>
                <w:i w:val="false"/>
                <w:color w:val="000000"/>
                <w:sz w:val="20"/>
              </w:rPr>
              <w:t xml:space="preserve">
правонарушениях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принятия процессуального </w:t>
            </w:r>
            <w:r>
              <w:br/>
            </w:r>
            <w:r>
              <w:rPr>
                <w:rFonts w:ascii="Times New Roman"/>
                <w:b w:val="false"/>
                <w:i w:val="false"/>
                <w:color w:val="000000"/>
                <w:sz w:val="20"/>
              </w:rPr>
              <w:t xml:space="preserve">
решения суда по уголовному </w:t>
            </w:r>
            <w:r>
              <w:br/>
            </w:r>
            <w:r>
              <w:rPr>
                <w:rFonts w:ascii="Times New Roman"/>
                <w:b w:val="false"/>
                <w:i w:val="false"/>
                <w:color w:val="000000"/>
                <w:sz w:val="20"/>
              </w:rPr>
              <w:t xml:space="preserve">
делу, статья Уголовного кодекса </w:t>
            </w:r>
            <w:r>
              <w:br/>
            </w:r>
            <w:r>
              <w:rPr>
                <w:rFonts w:ascii="Times New Roman"/>
                <w:b w:val="false"/>
                <w:i w:val="false"/>
                <w:color w:val="000000"/>
                <w:sz w:val="20"/>
              </w:rPr>
              <w:t xml:space="preserve">
Республики Казахстан от 16 июля </w:t>
            </w:r>
            <w:r>
              <w:br/>
            </w:r>
            <w:r>
              <w:rPr>
                <w:rFonts w:ascii="Times New Roman"/>
                <w:b w:val="false"/>
                <w:i w:val="false"/>
                <w:color w:val="000000"/>
                <w:sz w:val="20"/>
              </w:rPr>
              <w:t xml:space="preserve">
1997 года, дата вступления в </w:t>
            </w:r>
            <w:r>
              <w:br/>
            </w:r>
            <w:r>
              <w:rPr>
                <w:rFonts w:ascii="Times New Roman"/>
                <w:b w:val="false"/>
                <w:i w:val="false"/>
                <w:color w:val="000000"/>
                <w:sz w:val="20"/>
              </w:rPr>
              <w:t xml:space="preserve">
законную силу решения суда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p>
    <w:bookmarkStart w:name="z29" w:id="20"/>
    <w:p>
      <w:pPr>
        <w:spacing w:after="0"/>
        <w:ind w:left="0"/>
        <w:jc w:val="both"/>
      </w:pPr>
      <w:r>
        <w:rPr>
          <w:rFonts w:ascii="Times New Roman"/>
          <w:b w:val="false"/>
          <w:i w:val="false"/>
          <w:color w:val="000000"/>
          <w:sz w:val="28"/>
        </w:rPr>
        <w:t xml:space="preserve">
      в абзаце втором пункта 2 слова "по вине которого произошел страховой случай" заменить словами "чья гражданско-правовая ответственность наступила вследствие причинения вреда жизни, здоровью и (или) имуществу лиц, признанных потерпевшими"; </w:t>
      </w:r>
    </w:p>
    <w:bookmarkEnd w:id="20"/>
    <w:bookmarkStart w:name="z30" w:id="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приложении 2 </w:t>
      </w:r>
      <w:r>
        <w:rPr>
          <w:rFonts w:ascii="Times New Roman"/>
          <w:b w:val="false"/>
          <w:i w:val="false"/>
          <w:color w:val="000000"/>
          <w:sz w:val="28"/>
        </w:rPr>
        <w:t xml:space="preserve">: </w:t>
      </w:r>
    </w:p>
    <w:bookmarkEnd w:id="21"/>
    <w:bookmarkStart w:name="z31" w:id="22"/>
    <w:p>
      <w:pPr>
        <w:spacing w:after="0"/>
        <w:ind w:left="0"/>
        <w:jc w:val="both"/>
      </w:pPr>
      <w:r>
        <w:rPr>
          <w:rFonts w:ascii="Times New Roman"/>
          <w:b w:val="false"/>
          <w:i w:val="false"/>
          <w:color w:val="000000"/>
          <w:sz w:val="28"/>
        </w:rPr>
        <w:t xml:space="preserve">
      в строке, порядковый номер 2, слова "по вине которого произошел страховой случай" заменить словами "чья гражданско-правовая ответственность наступила вследствие причинения вреда жизни, здоровью и (или) имуществу лиц, признанных потерпевшими"; </w:t>
      </w:r>
    </w:p>
    <w:bookmarkEnd w:id="22"/>
    <w:bookmarkStart w:name="z32" w:id="23"/>
    <w:p>
      <w:pPr>
        <w:spacing w:after="0"/>
        <w:ind w:left="0"/>
        <w:jc w:val="both"/>
      </w:pPr>
      <w:r>
        <w:rPr>
          <w:rFonts w:ascii="Times New Roman"/>
          <w:b w:val="false"/>
          <w:i w:val="false"/>
          <w:color w:val="000000"/>
          <w:sz w:val="28"/>
        </w:rPr>
        <w:t xml:space="preserve">
      строку, порядковый номер 3, изложить в следующей редакции: </w:t>
      </w:r>
      <w:r>
        <w:br/>
      </w:r>
      <w:r>
        <w:rPr>
          <w:rFonts w:ascii="Times New Roman"/>
          <w:b w:val="false"/>
          <w:i w:val="false"/>
          <w:color w:val="000000"/>
          <w:sz w:val="28"/>
        </w:rPr>
        <w:t xml:space="preserve">
"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6873"/>
        <w:gridCol w:w="457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и дата выдачи страхового </w:t>
            </w:r>
            <w:r>
              <w:br/>
            </w:r>
            <w:r>
              <w:rPr>
                <w:rFonts w:ascii="Times New Roman"/>
                <w:b w:val="false"/>
                <w:i w:val="false"/>
                <w:color w:val="000000"/>
                <w:sz w:val="20"/>
              </w:rPr>
              <w:t xml:space="preserve">
полиса лица, чья гражданско- </w:t>
            </w:r>
            <w:r>
              <w:br/>
            </w:r>
            <w:r>
              <w:rPr>
                <w:rFonts w:ascii="Times New Roman"/>
                <w:b w:val="false"/>
                <w:i w:val="false"/>
                <w:color w:val="000000"/>
                <w:sz w:val="20"/>
              </w:rPr>
              <w:t xml:space="preserve">
правовая ответственность наступила </w:t>
            </w:r>
            <w:r>
              <w:br/>
            </w:r>
            <w:r>
              <w:rPr>
                <w:rFonts w:ascii="Times New Roman"/>
                <w:b w:val="false"/>
                <w:i w:val="false"/>
                <w:color w:val="000000"/>
                <w:sz w:val="20"/>
              </w:rPr>
              <w:t xml:space="preserve">
вследствие причинения вреда жизни, </w:t>
            </w:r>
            <w:r>
              <w:br/>
            </w:r>
            <w:r>
              <w:rPr>
                <w:rFonts w:ascii="Times New Roman"/>
                <w:b w:val="false"/>
                <w:i w:val="false"/>
                <w:color w:val="000000"/>
                <w:sz w:val="20"/>
              </w:rPr>
              <w:t xml:space="preserve">
здоровью и (или) имуществу лиц, </w:t>
            </w:r>
            <w:r>
              <w:br/>
            </w:r>
            <w:r>
              <w:rPr>
                <w:rFonts w:ascii="Times New Roman"/>
                <w:b w:val="false"/>
                <w:i w:val="false"/>
                <w:color w:val="000000"/>
                <w:sz w:val="20"/>
              </w:rPr>
              <w:t xml:space="preserve">
признанных потерпевшими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p>
    <w:bookmarkStart w:name="z33" w:id="24"/>
    <w:p>
      <w:pPr>
        <w:spacing w:after="0"/>
        <w:ind w:left="0"/>
        <w:jc w:val="both"/>
      </w:pPr>
      <w:r>
        <w:rPr>
          <w:rFonts w:ascii="Times New Roman"/>
          <w:b w:val="false"/>
          <w:i w:val="false"/>
          <w:color w:val="000000"/>
          <w:sz w:val="28"/>
        </w:rPr>
        <w:t xml:space="preserve">
      строку, порядковый номер 4, изложить в следующей редакции: </w:t>
      </w:r>
      <w:r>
        <w:br/>
      </w:r>
      <w:r>
        <w:rPr>
          <w:rFonts w:ascii="Times New Roman"/>
          <w:b w:val="false"/>
          <w:i w:val="false"/>
          <w:color w:val="000000"/>
          <w:sz w:val="28"/>
        </w:rPr>
        <w:t xml:space="preserve">
"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6873"/>
        <w:gridCol w:w="457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Сведения о страховом случае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p>
    <w:bookmarkStart w:name="z34" w:id="25"/>
    <w:p>
      <w:pPr>
        <w:spacing w:after="0"/>
        <w:ind w:left="0"/>
        <w:jc w:val="both"/>
      </w:pPr>
      <w:r>
        <w:rPr>
          <w:rFonts w:ascii="Times New Roman"/>
          <w:b w:val="false"/>
          <w:i w:val="false"/>
          <w:color w:val="000000"/>
          <w:sz w:val="28"/>
        </w:rPr>
        <w:t xml:space="preserve">
      дополнить строками, порядковые номера 4.1., 4.2., следующего содержания: </w:t>
      </w:r>
      <w:r>
        <w:br/>
      </w:r>
      <w:r>
        <w:rPr>
          <w:rFonts w:ascii="Times New Roman"/>
          <w:b w:val="false"/>
          <w:i w:val="false"/>
          <w:color w:val="000000"/>
          <w:sz w:val="28"/>
        </w:rPr>
        <w:t xml:space="preserve">
"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6873"/>
        <w:gridCol w:w="457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постановления по </w:t>
            </w:r>
            <w:r>
              <w:br/>
            </w:r>
            <w:r>
              <w:rPr>
                <w:rFonts w:ascii="Times New Roman"/>
                <w:b w:val="false"/>
                <w:i w:val="false"/>
                <w:color w:val="000000"/>
                <w:sz w:val="20"/>
              </w:rPr>
              <w:t xml:space="preserve">
административному делу, </w:t>
            </w:r>
            <w:r>
              <w:br/>
            </w:r>
            <w:r>
              <w:rPr>
                <w:rFonts w:ascii="Times New Roman"/>
                <w:b w:val="false"/>
                <w:i w:val="false"/>
                <w:color w:val="000000"/>
                <w:sz w:val="20"/>
              </w:rPr>
              <w:t xml:space="preserve">
наименование органа, </w:t>
            </w:r>
            <w:r>
              <w:br/>
            </w:r>
            <w:r>
              <w:rPr>
                <w:rFonts w:ascii="Times New Roman"/>
                <w:b w:val="false"/>
                <w:i w:val="false"/>
                <w:color w:val="000000"/>
                <w:sz w:val="20"/>
              </w:rPr>
              <w:t xml:space="preserve">
уполномоченного рассматривать </w:t>
            </w:r>
            <w:r>
              <w:br/>
            </w:r>
            <w:r>
              <w:rPr>
                <w:rFonts w:ascii="Times New Roman"/>
                <w:b w:val="false"/>
                <w:i w:val="false"/>
                <w:color w:val="000000"/>
                <w:sz w:val="20"/>
              </w:rPr>
              <w:t xml:space="preserve">
дела об административных </w:t>
            </w:r>
            <w:r>
              <w:br/>
            </w:r>
            <w:r>
              <w:rPr>
                <w:rFonts w:ascii="Times New Roman"/>
                <w:b w:val="false"/>
                <w:i w:val="false"/>
                <w:color w:val="000000"/>
                <w:sz w:val="20"/>
              </w:rPr>
              <w:t xml:space="preserve">
правонарушениях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принятия процессуального </w:t>
            </w:r>
            <w:r>
              <w:br/>
            </w:r>
            <w:r>
              <w:rPr>
                <w:rFonts w:ascii="Times New Roman"/>
                <w:b w:val="false"/>
                <w:i w:val="false"/>
                <w:color w:val="000000"/>
                <w:sz w:val="20"/>
              </w:rPr>
              <w:t xml:space="preserve">
решения суда по уголовному делу, </w:t>
            </w:r>
            <w:r>
              <w:br/>
            </w:r>
            <w:r>
              <w:rPr>
                <w:rFonts w:ascii="Times New Roman"/>
                <w:b w:val="false"/>
                <w:i w:val="false"/>
                <w:color w:val="000000"/>
                <w:sz w:val="20"/>
              </w:rPr>
              <w:t xml:space="preserve">
статья Уголовного кодекса </w:t>
            </w:r>
            <w:r>
              <w:br/>
            </w:r>
            <w:r>
              <w:rPr>
                <w:rFonts w:ascii="Times New Roman"/>
                <w:b w:val="false"/>
                <w:i w:val="false"/>
                <w:color w:val="000000"/>
                <w:sz w:val="20"/>
              </w:rPr>
              <w:t xml:space="preserve">
Республики Казахстан от 16 июля </w:t>
            </w:r>
            <w:r>
              <w:br/>
            </w:r>
            <w:r>
              <w:rPr>
                <w:rFonts w:ascii="Times New Roman"/>
                <w:b w:val="false"/>
                <w:i w:val="false"/>
                <w:color w:val="000000"/>
                <w:sz w:val="20"/>
              </w:rPr>
              <w:t xml:space="preserve">
1997 года, дата вступления в </w:t>
            </w:r>
            <w:r>
              <w:br/>
            </w:r>
            <w:r>
              <w:rPr>
                <w:rFonts w:ascii="Times New Roman"/>
                <w:b w:val="false"/>
                <w:i w:val="false"/>
                <w:color w:val="000000"/>
                <w:sz w:val="20"/>
              </w:rPr>
              <w:t xml:space="preserve">
законную силу решения суда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p>
    <w:bookmarkStart w:name="z35" w:id="26"/>
    <w:p>
      <w:pPr>
        <w:spacing w:after="0"/>
        <w:ind w:left="0"/>
        <w:jc w:val="both"/>
      </w:pPr>
      <w:r>
        <w:rPr>
          <w:rFonts w:ascii="Times New Roman"/>
          <w:b w:val="false"/>
          <w:i w:val="false"/>
          <w:color w:val="000000"/>
          <w:sz w:val="28"/>
        </w:rPr>
        <w:t xml:space="preserve">
      дополнить приложениями 3 и 4 в редакции согласно приложению к настоящему постановлению. </w:t>
      </w:r>
    </w:p>
    <w:bookmarkEnd w:id="26"/>
    <w:bookmarkStart w:name="z36" w:id="27"/>
    <w:p>
      <w:pPr>
        <w:spacing w:after="0"/>
        <w:ind w:left="0"/>
        <w:jc w:val="both"/>
      </w:pPr>
      <w:r>
        <w:rPr>
          <w:rFonts w:ascii="Times New Roman"/>
          <w:b w:val="false"/>
          <w:i w:val="false"/>
          <w:color w:val="000000"/>
          <w:sz w:val="28"/>
        </w:rPr>
        <w:t xml:space="preserve">
      3.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 </w:t>
      </w:r>
    </w:p>
    <w:bookmarkEnd w:id="27"/>
    <w:bookmarkStart w:name="z37" w:id="28"/>
    <w:p>
      <w:pPr>
        <w:spacing w:after="0"/>
        <w:ind w:left="0"/>
        <w:jc w:val="both"/>
      </w:pPr>
      <w:r>
        <w:rPr>
          <w:rFonts w:ascii="Times New Roman"/>
          <w:b w:val="false"/>
          <w:i w:val="false"/>
          <w:color w:val="000000"/>
          <w:sz w:val="28"/>
        </w:rPr>
        <w:t xml:space="preserve">
      4. Департаменту надзора за субъектами страхового рынка и другими финансовыми организациями (Каракулова Д.Ш.): </w:t>
      </w:r>
    </w:p>
    <w:bookmarkEnd w:id="28"/>
    <w:bookmarkStart w:name="z38" w:id="29"/>
    <w:p>
      <w:pPr>
        <w:spacing w:after="0"/>
        <w:ind w:left="0"/>
        <w:jc w:val="both"/>
      </w:pPr>
      <w:r>
        <w:rPr>
          <w:rFonts w:ascii="Times New Roman"/>
          <w:b w:val="false"/>
          <w:i w:val="false"/>
          <w:color w:val="000000"/>
          <w:sz w:val="28"/>
        </w:rPr>
        <w:t xml:space="preserve">
      1) совместно с Юридическим департаментом (Сарсенова Н.В.) принять меры к государственной регистрации в Министерстве юстиции Республики Казахстан настоящего постановления; </w:t>
      </w:r>
    </w:p>
    <w:bookmarkEnd w:id="29"/>
    <w:bookmarkStart w:name="z39" w:id="30"/>
    <w:p>
      <w:pPr>
        <w:spacing w:after="0"/>
        <w:ind w:left="0"/>
        <w:jc w:val="both"/>
      </w:pP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страховых (перестраховочных) организаций и Объединения юридических лиц "Ассоциация финансистов Казахстана". </w:t>
      </w:r>
    </w:p>
    <w:bookmarkEnd w:id="30"/>
    <w:bookmarkStart w:name="z40" w:id="31"/>
    <w:p>
      <w:pPr>
        <w:spacing w:after="0"/>
        <w:ind w:left="0"/>
        <w:jc w:val="both"/>
      </w:pPr>
      <w:r>
        <w:rPr>
          <w:rFonts w:ascii="Times New Roman"/>
          <w:b w:val="false"/>
          <w:i w:val="false"/>
          <w:color w:val="000000"/>
          <w:sz w:val="28"/>
        </w:rPr>
        <w:t xml:space="preserve">
      5. Службе Председателя Агентства принять меры к публикации настоящего постановления в средствах массовой информации Республики Казахстан. </w:t>
      </w:r>
    </w:p>
    <w:bookmarkEnd w:id="31"/>
    <w:bookmarkStart w:name="z41" w:id="32"/>
    <w:p>
      <w:pPr>
        <w:spacing w:after="0"/>
        <w:ind w:left="0"/>
        <w:jc w:val="both"/>
      </w:pPr>
      <w:r>
        <w:rPr>
          <w:rFonts w:ascii="Times New Roman"/>
          <w:b w:val="false"/>
          <w:i w:val="false"/>
          <w:color w:val="000000"/>
          <w:sz w:val="28"/>
        </w:rPr>
        <w:t xml:space="preserve">
      6. Контроль за исполнением настоящего постановления возложить на заместителя Председателя Агентства Алдамберген А.О. </w:t>
      </w:r>
    </w:p>
    <w:bookmarkEnd w:id="32"/>
    <w:p>
      <w:pPr>
        <w:spacing w:after="0"/>
        <w:ind w:left="0"/>
        <w:jc w:val="both"/>
      </w:pPr>
      <w:r>
        <w:rPr>
          <w:rFonts w:ascii="Times New Roman"/>
          <w:b w:val="false"/>
          <w:i/>
          <w:color w:val="000000"/>
          <w:sz w:val="28"/>
        </w:rPr>
        <w:t xml:space="preserve">      Председатель                               Е. Бахмутова </w:t>
      </w:r>
    </w:p>
    <w:p>
      <w:pPr>
        <w:spacing w:after="0"/>
        <w:ind w:left="0"/>
        <w:jc w:val="both"/>
      </w:pPr>
      <w:r>
        <w:rPr>
          <w:rFonts w:ascii="Times New Roman"/>
          <w:b w:val="false"/>
          <w:i w:val="false"/>
          <w:color w:val="000000"/>
          <w:sz w:val="28"/>
        </w:rPr>
        <w:t xml:space="preserve">Приложение к               </w:t>
      </w:r>
      <w:r>
        <w:br/>
      </w:r>
      <w:r>
        <w:rPr>
          <w:rFonts w:ascii="Times New Roman"/>
          <w:b w:val="false"/>
          <w:i w:val="false"/>
          <w:color w:val="000000"/>
          <w:sz w:val="28"/>
        </w:rPr>
        <w:t xml:space="preserve">
постановлению Правления Агентства   </w:t>
      </w:r>
      <w:r>
        <w:br/>
      </w:r>
      <w:r>
        <w:rPr>
          <w:rFonts w:ascii="Times New Roman"/>
          <w:b w:val="false"/>
          <w:i w:val="false"/>
          <w:color w:val="000000"/>
          <w:sz w:val="28"/>
        </w:rPr>
        <w:t xml:space="preserve">
Республики Казахстан по регулированию </w:t>
      </w:r>
      <w:r>
        <w:br/>
      </w:r>
      <w:r>
        <w:rPr>
          <w:rFonts w:ascii="Times New Roman"/>
          <w:b w:val="false"/>
          <w:i w:val="false"/>
          <w:color w:val="000000"/>
          <w:sz w:val="28"/>
        </w:rPr>
        <w:t xml:space="preserve">
и надзору финансового рынка и финансовых </w:t>
      </w:r>
      <w:r>
        <w:br/>
      </w:r>
      <w:r>
        <w:rPr>
          <w:rFonts w:ascii="Times New Roman"/>
          <w:b w:val="false"/>
          <w:i w:val="false"/>
          <w:color w:val="000000"/>
          <w:sz w:val="28"/>
        </w:rPr>
        <w:t xml:space="preserve">
организаций от 28 марта 2008 года N 41  </w:t>
      </w:r>
    </w:p>
    <w:bookmarkStart w:name="z42" w:id="3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осуществления </w:t>
      </w:r>
      <w:r>
        <w:br/>
      </w:r>
      <w:r>
        <w:rPr>
          <w:rFonts w:ascii="Times New Roman"/>
          <w:b w:val="false"/>
          <w:i w:val="false"/>
          <w:color w:val="000000"/>
          <w:sz w:val="28"/>
        </w:rPr>
        <w:t xml:space="preserve">
прямого урегулирования  </w:t>
      </w:r>
    </w:p>
    <w:bookmarkEnd w:id="33"/>
    <w:p>
      <w:pPr>
        <w:spacing w:after="0"/>
        <w:ind w:left="0"/>
        <w:jc w:val="both"/>
      </w:pPr>
      <w:r>
        <w:rPr>
          <w:rFonts w:ascii="Times New Roman"/>
          <w:b w:val="false"/>
          <w:i w:val="false"/>
          <w:color w:val="000000"/>
          <w:sz w:val="28"/>
        </w:rPr>
        <w:t xml:space="preserve">            Извещение об отказе в осуществлении страховой выплаты </w:t>
      </w:r>
      <w:r>
        <w:br/>
      </w:r>
      <w:r>
        <w:rPr>
          <w:rFonts w:ascii="Times New Roman"/>
          <w:b w:val="false"/>
          <w:i w:val="false"/>
          <w:color w:val="000000"/>
          <w:sz w:val="28"/>
        </w:rPr>
        <w:t xml:space="preserve">
                от "____" _____________ 200 __ года N 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7073"/>
        <w:gridCol w:w="439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место нахождения, </w:t>
            </w:r>
            <w:r>
              <w:br/>
            </w:r>
            <w:r>
              <w:rPr>
                <w:rFonts w:ascii="Times New Roman"/>
                <w:b w:val="false"/>
                <w:i w:val="false"/>
                <w:color w:val="000000"/>
                <w:sz w:val="20"/>
              </w:rPr>
              <w:t xml:space="preserve">
телефон и банковские реквизиты </w:t>
            </w:r>
            <w:r>
              <w:br/>
            </w:r>
            <w:r>
              <w:rPr>
                <w:rFonts w:ascii="Times New Roman"/>
                <w:b w:val="false"/>
                <w:i w:val="false"/>
                <w:color w:val="000000"/>
                <w:sz w:val="20"/>
              </w:rPr>
              <w:t xml:space="preserve">
прямого страховщика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Сведения о лице, чья гражданско- </w:t>
            </w:r>
            <w:r>
              <w:br/>
            </w:r>
            <w:r>
              <w:rPr>
                <w:rFonts w:ascii="Times New Roman"/>
                <w:b w:val="false"/>
                <w:i w:val="false"/>
                <w:color w:val="000000"/>
                <w:sz w:val="20"/>
              </w:rPr>
              <w:t xml:space="preserve">
правовая ответственность наступила </w:t>
            </w:r>
            <w:r>
              <w:br/>
            </w:r>
            <w:r>
              <w:rPr>
                <w:rFonts w:ascii="Times New Roman"/>
                <w:b w:val="false"/>
                <w:i w:val="false"/>
                <w:color w:val="000000"/>
                <w:sz w:val="20"/>
              </w:rPr>
              <w:t xml:space="preserve">
вследствие причинения вреда, </w:t>
            </w:r>
            <w:r>
              <w:br/>
            </w:r>
            <w:r>
              <w:rPr>
                <w:rFonts w:ascii="Times New Roman"/>
                <w:b w:val="false"/>
                <w:i w:val="false"/>
                <w:color w:val="000000"/>
                <w:sz w:val="20"/>
              </w:rPr>
              <w:t xml:space="preserve">
причиненного жизни, здоровью и </w:t>
            </w:r>
            <w:r>
              <w:br/>
            </w:r>
            <w:r>
              <w:rPr>
                <w:rFonts w:ascii="Times New Roman"/>
                <w:b w:val="false"/>
                <w:i w:val="false"/>
                <w:color w:val="000000"/>
                <w:sz w:val="20"/>
              </w:rPr>
              <w:t xml:space="preserve">
(или) имуществу лиц, признанных </w:t>
            </w:r>
            <w:r>
              <w:br/>
            </w:r>
            <w:r>
              <w:rPr>
                <w:rFonts w:ascii="Times New Roman"/>
                <w:b w:val="false"/>
                <w:i w:val="false"/>
                <w:color w:val="000000"/>
                <w:sz w:val="20"/>
              </w:rPr>
              <w:t xml:space="preserve">
потерпевшими: фамилия, имя, при </w:t>
            </w:r>
            <w:r>
              <w:br/>
            </w:r>
            <w:r>
              <w:rPr>
                <w:rFonts w:ascii="Times New Roman"/>
                <w:b w:val="false"/>
                <w:i w:val="false"/>
                <w:color w:val="000000"/>
                <w:sz w:val="20"/>
              </w:rPr>
              <w:t xml:space="preserve">
наличии - отчество и адрес </w:t>
            </w:r>
            <w:r>
              <w:br/>
            </w:r>
            <w:r>
              <w:rPr>
                <w:rFonts w:ascii="Times New Roman"/>
                <w:b w:val="false"/>
                <w:i w:val="false"/>
                <w:color w:val="000000"/>
                <w:sz w:val="20"/>
              </w:rPr>
              <w:t xml:space="preserve">
страхователя (для физических лиц); </w:t>
            </w:r>
            <w:r>
              <w:br/>
            </w:r>
            <w:r>
              <w:rPr>
                <w:rFonts w:ascii="Times New Roman"/>
                <w:b w:val="false"/>
                <w:i w:val="false"/>
                <w:color w:val="000000"/>
                <w:sz w:val="20"/>
              </w:rPr>
              <w:t xml:space="preserve">
наименование, адрес и банковские </w:t>
            </w:r>
            <w:r>
              <w:br/>
            </w:r>
            <w:r>
              <w:rPr>
                <w:rFonts w:ascii="Times New Roman"/>
                <w:b w:val="false"/>
                <w:i w:val="false"/>
                <w:color w:val="000000"/>
                <w:sz w:val="20"/>
              </w:rPr>
              <w:t xml:space="preserve">
реквизиты (для юридических лиц)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и дата выдачи страхового </w:t>
            </w:r>
            <w:r>
              <w:br/>
            </w:r>
            <w:r>
              <w:rPr>
                <w:rFonts w:ascii="Times New Roman"/>
                <w:b w:val="false"/>
                <w:i w:val="false"/>
                <w:color w:val="000000"/>
                <w:sz w:val="20"/>
              </w:rPr>
              <w:t xml:space="preserve">
полиса лица, чья гражданско- </w:t>
            </w:r>
            <w:r>
              <w:br/>
            </w:r>
            <w:r>
              <w:rPr>
                <w:rFonts w:ascii="Times New Roman"/>
                <w:b w:val="false"/>
                <w:i w:val="false"/>
                <w:color w:val="000000"/>
                <w:sz w:val="20"/>
              </w:rPr>
              <w:t xml:space="preserve">
правовая ответственность наступила </w:t>
            </w:r>
            <w:r>
              <w:br/>
            </w:r>
            <w:r>
              <w:rPr>
                <w:rFonts w:ascii="Times New Roman"/>
                <w:b w:val="false"/>
                <w:i w:val="false"/>
                <w:color w:val="000000"/>
                <w:sz w:val="20"/>
              </w:rPr>
              <w:t xml:space="preserve">
вследствие причинения вреда, </w:t>
            </w:r>
            <w:r>
              <w:br/>
            </w:r>
            <w:r>
              <w:rPr>
                <w:rFonts w:ascii="Times New Roman"/>
                <w:b w:val="false"/>
                <w:i w:val="false"/>
                <w:color w:val="000000"/>
                <w:sz w:val="20"/>
              </w:rPr>
              <w:t xml:space="preserve">
причиненного жизни, здоровью и </w:t>
            </w:r>
            <w:r>
              <w:br/>
            </w:r>
            <w:r>
              <w:rPr>
                <w:rFonts w:ascii="Times New Roman"/>
                <w:b w:val="false"/>
                <w:i w:val="false"/>
                <w:color w:val="000000"/>
                <w:sz w:val="20"/>
              </w:rPr>
              <w:t xml:space="preserve">
(или) имуществу лиц, признанных </w:t>
            </w:r>
            <w:r>
              <w:br/>
            </w:r>
            <w:r>
              <w:rPr>
                <w:rFonts w:ascii="Times New Roman"/>
                <w:b w:val="false"/>
                <w:i w:val="false"/>
                <w:color w:val="000000"/>
                <w:sz w:val="20"/>
              </w:rPr>
              <w:t xml:space="preserve">
потерпевшими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Сведения о страховом случае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постановления по </w:t>
            </w:r>
            <w:r>
              <w:br/>
            </w:r>
            <w:r>
              <w:rPr>
                <w:rFonts w:ascii="Times New Roman"/>
                <w:b w:val="false"/>
                <w:i w:val="false"/>
                <w:color w:val="000000"/>
                <w:sz w:val="20"/>
              </w:rPr>
              <w:t xml:space="preserve">
административному делу, </w:t>
            </w:r>
            <w:r>
              <w:br/>
            </w:r>
            <w:r>
              <w:rPr>
                <w:rFonts w:ascii="Times New Roman"/>
                <w:b w:val="false"/>
                <w:i w:val="false"/>
                <w:color w:val="000000"/>
                <w:sz w:val="20"/>
              </w:rPr>
              <w:t xml:space="preserve">
наименование органа, </w:t>
            </w:r>
            <w:r>
              <w:br/>
            </w:r>
            <w:r>
              <w:rPr>
                <w:rFonts w:ascii="Times New Roman"/>
                <w:b w:val="false"/>
                <w:i w:val="false"/>
                <w:color w:val="000000"/>
                <w:sz w:val="20"/>
              </w:rPr>
              <w:t xml:space="preserve">
уполномоченного рассматривать </w:t>
            </w:r>
            <w:r>
              <w:br/>
            </w:r>
            <w:r>
              <w:rPr>
                <w:rFonts w:ascii="Times New Roman"/>
                <w:b w:val="false"/>
                <w:i w:val="false"/>
                <w:color w:val="000000"/>
                <w:sz w:val="20"/>
              </w:rPr>
              <w:t xml:space="preserve">
дела об административных </w:t>
            </w:r>
            <w:r>
              <w:br/>
            </w:r>
            <w:r>
              <w:rPr>
                <w:rFonts w:ascii="Times New Roman"/>
                <w:b w:val="false"/>
                <w:i w:val="false"/>
                <w:color w:val="000000"/>
                <w:sz w:val="20"/>
              </w:rPr>
              <w:t xml:space="preserve">
правонарушениях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принятия процессуального </w:t>
            </w:r>
            <w:r>
              <w:br/>
            </w:r>
            <w:r>
              <w:rPr>
                <w:rFonts w:ascii="Times New Roman"/>
                <w:b w:val="false"/>
                <w:i w:val="false"/>
                <w:color w:val="000000"/>
                <w:sz w:val="20"/>
              </w:rPr>
              <w:t xml:space="preserve">
решения суда по уголовному делу, </w:t>
            </w:r>
            <w:r>
              <w:br/>
            </w:r>
            <w:r>
              <w:rPr>
                <w:rFonts w:ascii="Times New Roman"/>
                <w:b w:val="false"/>
                <w:i w:val="false"/>
                <w:color w:val="000000"/>
                <w:sz w:val="20"/>
              </w:rPr>
              <w:t xml:space="preserve">
статья Уголовного кодекса </w:t>
            </w:r>
            <w:r>
              <w:br/>
            </w:r>
            <w:r>
              <w:rPr>
                <w:rFonts w:ascii="Times New Roman"/>
                <w:b w:val="false"/>
                <w:i w:val="false"/>
                <w:color w:val="000000"/>
                <w:sz w:val="20"/>
              </w:rPr>
              <w:t xml:space="preserve">
Республики Казахстан от 16 июля </w:t>
            </w:r>
            <w:r>
              <w:br/>
            </w:r>
            <w:r>
              <w:rPr>
                <w:rFonts w:ascii="Times New Roman"/>
                <w:b w:val="false"/>
                <w:i w:val="false"/>
                <w:color w:val="000000"/>
                <w:sz w:val="20"/>
              </w:rPr>
              <w:t xml:space="preserve">
1997 года, дата вступления в </w:t>
            </w:r>
            <w:r>
              <w:br/>
            </w:r>
            <w:r>
              <w:rPr>
                <w:rFonts w:ascii="Times New Roman"/>
                <w:b w:val="false"/>
                <w:i w:val="false"/>
                <w:color w:val="000000"/>
                <w:sz w:val="20"/>
              </w:rPr>
              <w:t xml:space="preserve">
законную силу решения суда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связанные с </w:t>
            </w:r>
            <w:r>
              <w:br/>
            </w:r>
            <w:r>
              <w:rPr>
                <w:rFonts w:ascii="Times New Roman"/>
                <w:b w:val="false"/>
                <w:i w:val="false"/>
                <w:color w:val="000000"/>
                <w:sz w:val="20"/>
              </w:rPr>
              <w:t xml:space="preserve">
урегулированием страхового случая </w:t>
            </w:r>
            <w:r>
              <w:br/>
            </w:r>
            <w:r>
              <w:rPr>
                <w:rFonts w:ascii="Times New Roman"/>
                <w:b w:val="false"/>
                <w:i w:val="false"/>
                <w:color w:val="000000"/>
                <w:sz w:val="20"/>
              </w:rPr>
              <w:t xml:space="preserve">
(в тенге) и подлежащие уплате </w:t>
            </w:r>
            <w:r>
              <w:br/>
            </w:r>
            <w:r>
              <w:rPr>
                <w:rFonts w:ascii="Times New Roman"/>
                <w:b w:val="false"/>
                <w:i w:val="false"/>
                <w:color w:val="000000"/>
                <w:sz w:val="20"/>
              </w:rPr>
              <w:t xml:space="preserve">
выгодоприобретателю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Страховая выплата по возмещению </w:t>
            </w:r>
            <w:r>
              <w:br/>
            </w:r>
            <w:r>
              <w:rPr>
                <w:rFonts w:ascii="Times New Roman"/>
                <w:b w:val="false"/>
                <w:i w:val="false"/>
                <w:color w:val="000000"/>
                <w:sz w:val="20"/>
              </w:rPr>
              <w:t xml:space="preserve">
вреда, причиненного имуществу </w:t>
            </w:r>
            <w:r>
              <w:br/>
            </w:r>
            <w:r>
              <w:rPr>
                <w:rFonts w:ascii="Times New Roman"/>
                <w:b w:val="false"/>
                <w:i w:val="false"/>
                <w:color w:val="000000"/>
                <w:sz w:val="20"/>
              </w:rPr>
              <w:t xml:space="preserve">
потерпевшего (потерпевшим)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Страховая выплата по возмещению </w:t>
            </w:r>
            <w:r>
              <w:br/>
            </w:r>
            <w:r>
              <w:rPr>
                <w:rFonts w:ascii="Times New Roman"/>
                <w:b w:val="false"/>
                <w:i w:val="false"/>
                <w:color w:val="000000"/>
                <w:sz w:val="20"/>
              </w:rPr>
              <w:t xml:space="preserve">
вреда, причиненного жизни и/или </w:t>
            </w:r>
            <w:r>
              <w:br/>
            </w:r>
            <w:r>
              <w:rPr>
                <w:rFonts w:ascii="Times New Roman"/>
                <w:b w:val="false"/>
                <w:i w:val="false"/>
                <w:color w:val="000000"/>
                <w:sz w:val="20"/>
              </w:rPr>
              <w:t xml:space="preserve">
здоровью потерпевшего (потерпевшим)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связанные с проведением </w:t>
            </w:r>
            <w:r>
              <w:br/>
            </w:r>
            <w:r>
              <w:rPr>
                <w:rFonts w:ascii="Times New Roman"/>
                <w:b w:val="false"/>
                <w:i w:val="false"/>
                <w:color w:val="000000"/>
                <w:sz w:val="20"/>
              </w:rPr>
              <w:t xml:space="preserve">
оценки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Иные расходы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Основания для отказа в </w:t>
            </w:r>
            <w:r>
              <w:br/>
            </w:r>
            <w:r>
              <w:rPr>
                <w:rFonts w:ascii="Times New Roman"/>
                <w:b w:val="false"/>
                <w:i w:val="false"/>
                <w:color w:val="000000"/>
                <w:sz w:val="20"/>
              </w:rPr>
              <w:t xml:space="preserve">
осуществлении страховой выплаты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Иные сведения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Фамилия, имя, при наличии - отчество первого руководителя прямого </w:t>
      </w:r>
      <w:r>
        <w:br/>
      </w:r>
      <w:r>
        <w:rPr>
          <w:rFonts w:ascii="Times New Roman"/>
          <w:b w:val="false"/>
          <w:i w:val="false"/>
          <w:color w:val="000000"/>
          <w:sz w:val="28"/>
        </w:rPr>
        <w:t xml:space="preserve">
страховщика: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Подпись: ______________ </w:t>
      </w:r>
    </w:p>
    <w:p>
      <w:pPr>
        <w:spacing w:after="0"/>
        <w:ind w:left="0"/>
        <w:jc w:val="both"/>
      </w:pPr>
      <w:r>
        <w:rPr>
          <w:rFonts w:ascii="Times New Roman"/>
          <w:b w:val="false"/>
          <w:i w:val="false"/>
          <w:color w:val="000000"/>
          <w:sz w:val="28"/>
        </w:rPr>
        <w:t xml:space="preserve">телефон: ______________ </w:t>
      </w:r>
    </w:p>
    <w:p>
      <w:pPr>
        <w:spacing w:after="0"/>
        <w:ind w:left="0"/>
        <w:jc w:val="both"/>
      </w:pPr>
      <w:r>
        <w:rPr>
          <w:rFonts w:ascii="Times New Roman"/>
          <w:b w:val="false"/>
          <w:i w:val="false"/>
          <w:color w:val="000000"/>
          <w:sz w:val="28"/>
        </w:rPr>
        <w:t xml:space="preserve">Место печати </w:t>
      </w:r>
    </w:p>
    <w:p>
      <w:pPr>
        <w:spacing w:after="0"/>
        <w:ind w:left="0"/>
        <w:jc w:val="both"/>
      </w:pPr>
      <w:r>
        <w:rPr>
          <w:rFonts w:ascii="Times New Roman"/>
          <w:b w:val="false"/>
          <w:i w:val="false"/>
          <w:color w:val="000000"/>
          <w:sz w:val="28"/>
        </w:rPr>
        <w:t xml:space="preserve">      2. Сведения, заполняемые ответственным страховщиком (согласен/ </w:t>
      </w:r>
      <w:r>
        <w:br/>
      </w:r>
      <w:r>
        <w:rPr>
          <w:rFonts w:ascii="Times New Roman"/>
          <w:b w:val="false"/>
          <w:i w:val="false"/>
          <w:color w:val="000000"/>
          <w:sz w:val="28"/>
        </w:rPr>
        <w:t xml:space="preserve">
не согласен):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Наименование, место нахождения, телефон и банковские реквизиты </w:t>
      </w:r>
      <w:r>
        <w:br/>
      </w:r>
      <w:r>
        <w:rPr>
          <w:rFonts w:ascii="Times New Roman"/>
          <w:b w:val="false"/>
          <w:i w:val="false"/>
          <w:color w:val="000000"/>
          <w:sz w:val="28"/>
        </w:rPr>
        <w:t xml:space="preserve">
ответственного страховщика _________________________________________ </w:t>
      </w:r>
      <w:r>
        <w:br/>
      </w:r>
      <w:r>
        <w:rPr>
          <w:rFonts w:ascii="Times New Roman"/>
          <w:b w:val="false"/>
          <w:i w:val="false"/>
          <w:color w:val="000000"/>
          <w:sz w:val="28"/>
        </w:rPr>
        <w:t xml:space="preserve">
Фамилия, имя, при наличии - отчество первого руководителя </w:t>
      </w:r>
      <w:r>
        <w:br/>
      </w:r>
      <w:r>
        <w:rPr>
          <w:rFonts w:ascii="Times New Roman"/>
          <w:b w:val="false"/>
          <w:i w:val="false"/>
          <w:color w:val="000000"/>
          <w:sz w:val="28"/>
        </w:rPr>
        <w:t xml:space="preserve">
ответственного страховщика: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Подпись ______________ </w:t>
      </w:r>
    </w:p>
    <w:p>
      <w:pPr>
        <w:spacing w:after="0"/>
        <w:ind w:left="0"/>
        <w:jc w:val="both"/>
      </w:pPr>
      <w:r>
        <w:rPr>
          <w:rFonts w:ascii="Times New Roman"/>
          <w:b w:val="false"/>
          <w:i w:val="false"/>
          <w:color w:val="000000"/>
          <w:sz w:val="28"/>
        </w:rPr>
        <w:t xml:space="preserve">телефон: _____________ </w:t>
      </w:r>
    </w:p>
    <w:p>
      <w:pPr>
        <w:spacing w:after="0"/>
        <w:ind w:left="0"/>
        <w:jc w:val="both"/>
      </w:pPr>
      <w:r>
        <w:rPr>
          <w:rFonts w:ascii="Times New Roman"/>
          <w:b w:val="false"/>
          <w:i w:val="false"/>
          <w:color w:val="000000"/>
          <w:sz w:val="28"/>
        </w:rPr>
        <w:t xml:space="preserve">Место печати </w:t>
      </w:r>
    </w:p>
    <w:bookmarkStart w:name="z43" w:id="34"/>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осуществления </w:t>
      </w:r>
      <w:r>
        <w:br/>
      </w:r>
      <w:r>
        <w:rPr>
          <w:rFonts w:ascii="Times New Roman"/>
          <w:b w:val="false"/>
          <w:i w:val="false"/>
          <w:color w:val="000000"/>
          <w:sz w:val="28"/>
        </w:rPr>
        <w:t xml:space="preserve">
прямого урегулирования  </w:t>
      </w:r>
    </w:p>
    <w:bookmarkEnd w:id="34"/>
    <w:p>
      <w:pPr>
        <w:spacing w:after="0"/>
        <w:ind w:left="0"/>
        <w:jc w:val="both"/>
      </w:pPr>
      <w:r>
        <w:rPr>
          <w:rFonts w:ascii="Times New Roman"/>
          <w:b w:val="false"/>
          <w:i w:val="false"/>
          <w:color w:val="000000"/>
          <w:sz w:val="28"/>
        </w:rPr>
        <w:t xml:space="preserve">            Заявление о расчете размера страховой выплаты </w:t>
      </w:r>
      <w:r>
        <w:br/>
      </w:r>
      <w:r>
        <w:rPr>
          <w:rFonts w:ascii="Times New Roman"/>
          <w:b w:val="false"/>
          <w:i w:val="false"/>
          <w:color w:val="000000"/>
          <w:sz w:val="28"/>
        </w:rPr>
        <w:t xml:space="preserve">
            от "____" _____________ 200 __ года N _______ </w:t>
      </w:r>
    </w:p>
    <w:p>
      <w:pPr>
        <w:spacing w:after="0"/>
        <w:ind w:left="0"/>
        <w:jc w:val="both"/>
      </w:pPr>
      <w:r>
        <w:rPr>
          <w:rFonts w:ascii="Times New Roman"/>
          <w:b w:val="false"/>
          <w:i w:val="false"/>
          <w:color w:val="000000"/>
          <w:sz w:val="28"/>
        </w:rPr>
        <w:t xml:space="preserve">      1. __________________________________ направляет для осуществления </w:t>
      </w:r>
      <w:r>
        <w:br/>
      </w:r>
      <w:r>
        <w:rPr>
          <w:rFonts w:ascii="Times New Roman"/>
          <w:b w:val="false"/>
          <w:i w:val="false"/>
          <w:color w:val="000000"/>
          <w:sz w:val="28"/>
        </w:rPr>
        <w:t xml:space="preserve">
         (наименование прямого страховщика) </w:t>
      </w:r>
      <w:r>
        <w:br/>
      </w:r>
      <w:r>
        <w:rPr>
          <w:rFonts w:ascii="Times New Roman"/>
          <w:b w:val="false"/>
          <w:i w:val="false"/>
          <w:color w:val="000000"/>
          <w:sz w:val="28"/>
        </w:rPr>
        <w:t xml:space="preserve">
____________________________________ расчета размера страховой выплаты по </w:t>
      </w:r>
      <w:r>
        <w:br/>
      </w:r>
      <w:r>
        <w:rPr>
          <w:rFonts w:ascii="Times New Roman"/>
          <w:b w:val="false"/>
          <w:i w:val="false"/>
          <w:color w:val="000000"/>
          <w:sz w:val="28"/>
        </w:rPr>
        <w:t xml:space="preserve">
(наименование ответственного страховщика) </w:t>
      </w:r>
      <w:r>
        <w:br/>
      </w:r>
      <w:r>
        <w:rPr>
          <w:rFonts w:ascii="Times New Roman"/>
          <w:b w:val="false"/>
          <w:i w:val="false"/>
          <w:color w:val="000000"/>
          <w:sz w:val="28"/>
        </w:rPr>
        <w:t xml:space="preserve">
возмещению вреда, причиненного имуществу потерпевшего </w:t>
      </w:r>
      <w:r>
        <w:br/>
      </w:r>
      <w:r>
        <w:rPr>
          <w:rFonts w:ascii="Times New Roman"/>
          <w:b w:val="false"/>
          <w:i w:val="false"/>
          <w:color w:val="000000"/>
          <w:sz w:val="28"/>
        </w:rPr>
        <w:t xml:space="preserve">
_____________________________________________, документ по оценке размера </w:t>
      </w:r>
      <w:r>
        <w:br/>
      </w:r>
      <w:r>
        <w:rPr>
          <w:rFonts w:ascii="Times New Roman"/>
          <w:b w:val="false"/>
          <w:i w:val="false"/>
          <w:color w:val="000000"/>
          <w:sz w:val="28"/>
        </w:rPr>
        <w:t xml:space="preserve">
(фамилия, имя, при наличии - отчество потерпевшего) </w:t>
      </w:r>
      <w:r>
        <w:br/>
      </w:r>
      <w:r>
        <w:rPr>
          <w:rFonts w:ascii="Times New Roman"/>
          <w:b w:val="false"/>
          <w:i w:val="false"/>
          <w:color w:val="000000"/>
          <w:sz w:val="28"/>
        </w:rPr>
        <w:t xml:space="preserve">
вреда имуществу, произведенной _________________________________________. </w:t>
      </w:r>
      <w:r>
        <w:br/>
      </w:r>
      <w:r>
        <w:rPr>
          <w:rFonts w:ascii="Times New Roman"/>
          <w:b w:val="false"/>
          <w:i w:val="false"/>
          <w:color w:val="000000"/>
          <w:sz w:val="28"/>
        </w:rPr>
        <w:t xml:space="preserve">
                                 (наименование независимого эксперта) </w:t>
      </w:r>
      <w:r>
        <w:br/>
      </w:r>
      <w:r>
        <w:rPr>
          <w:rFonts w:ascii="Times New Roman"/>
          <w:b w:val="false"/>
          <w:i w:val="false"/>
          <w:color w:val="000000"/>
          <w:sz w:val="28"/>
        </w:rPr>
        <w:t xml:space="preserve">
      Согласно данному документу размер страховой выплаты по возмещению </w:t>
      </w:r>
      <w:r>
        <w:br/>
      </w:r>
      <w:r>
        <w:rPr>
          <w:rFonts w:ascii="Times New Roman"/>
          <w:b w:val="false"/>
          <w:i w:val="false"/>
          <w:color w:val="000000"/>
          <w:sz w:val="28"/>
        </w:rPr>
        <w:t xml:space="preserve">
вреда, причиненного имуществу потерпевшего, составляет </w:t>
      </w:r>
      <w:r>
        <w:br/>
      </w:r>
      <w:r>
        <w:rPr>
          <w:rFonts w:ascii="Times New Roman"/>
          <w:b w:val="false"/>
          <w:i w:val="false"/>
          <w:color w:val="000000"/>
          <w:sz w:val="28"/>
        </w:rPr>
        <w:t xml:space="preserve">
__________________________________________________________ тенге. </w:t>
      </w:r>
      <w:r>
        <w:br/>
      </w:r>
      <w:r>
        <w:rPr>
          <w:rFonts w:ascii="Times New Roman"/>
          <w:b w:val="false"/>
          <w:i w:val="false"/>
          <w:color w:val="000000"/>
          <w:sz w:val="28"/>
        </w:rPr>
        <w:t xml:space="preserve">
                (сумма цифрами и прописью) </w:t>
      </w:r>
    </w:p>
    <w:p>
      <w:pPr>
        <w:spacing w:after="0"/>
        <w:ind w:left="0"/>
        <w:jc w:val="both"/>
      </w:pPr>
      <w:r>
        <w:rPr>
          <w:rFonts w:ascii="Times New Roman"/>
          <w:b w:val="false"/>
          <w:i w:val="false"/>
          <w:color w:val="000000"/>
          <w:sz w:val="28"/>
        </w:rPr>
        <w:t xml:space="preserve">      Уведомление о страховом случае N _____ было направлено </w:t>
      </w:r>
      <w:r>
        <w:br/>
      </w:r>
      <w:r>
        <w:rPr>
          <w:rFonts w:ascii="Times New Roman"/>
          <w:b w:val="false"/>
          <w:i w:val="false"/>
          <w:color w:val="000000"/>
          <w:sz w:val="28"/>
        </w:rPr>
        <w:t xml:space="preserve">
_________________________________________ "___" _____________200_ год </w:t>
      </w:r>
      <w:r>
        <w:br/>
      </w:r>
      <w:r>
        <w:rPr>
          <w:rFonts w:ascii="Times New Roman"/>
          <w:b w:val="false"/>
          <w:i w:val="false"/>
          <w:color w:val="000000"/>
          <w:sz w:val="28"/>
        </w:rPr>
        <w:t xml:space="preserve">
(наименование ответственного страховщика) </w:t>
      </w:r>
    </w:p>
    <w:p>
      <w:pPr>
        <w:spacing w:after="0"/>
        <w:ind w:left="0"/>
        <w:jc w:val="both"/>
      </w:pPr>
      <w:r>
        <w:rPr>
          <w:rFonts w:ascii="Times New Roman"/>
          <w:b w:val="false"/>
          <w:i w:val="false"/>
          <w:color w:val="000000"/>
          <w:sz w:val="28"/>
        </w:rPr>
        <w:t xml:space="preserve">      Фамилия, имя, при наличии - отчество первого руководителя прямого </w:t>
      </w:r>
      <w:r>
        <w:br/>
      </w:r>
      <w:r>
        <w:rPr>
          <w:rFonts w:ascii="Times New Roman"/>
          <w:b w:val="false"/>
          <w:i w:val="false"/>
          <w:color w:val="000000"/>
          <w:sz w:val="28"/>
        </w:rPr>
        <w:t xml:space="preserve">
страховщика: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Подпись: ______________ </w:t>
      </w:r>
    </w:p>
    <w:p>
      <w:pPr>
        <w:spacing w:after="0"/>
        <w:ind w:left="0"/>
        <w:jc w:val="both"/>
      </w:pPr>
      <w:r>
        <w:rPr>
          <w:rFonts w:ascii="Times New Roman"/>
          <w:b w:val="false"/>
          <w:i w:val="false"/>
          <w:color w:val="000000"/>
          <w:sz w:val="28"/>
        </w:rPr>
        <w:t xml:space="preserve">телефон: ______________ </w:t>
      </w:r>
    </w:p>
    <w:p>
      <w:pPr>
        <w:spacing w:after="0"/>
        <w:ind w:left="0"/>
        <w:jc w:val="both"/>
      </w:pPr>
      <w:r>
        <w:rPr>
          <w:rFonts w:ascii="Times New Roman"/>
          <w:b w:val="false"/>
          <w:i w:val="false"/>
          <w:color w:val="000000"/>
          <w:sz w:val="28"/>
        </w:rPr>
        <w:t xml:space="preserve">Место печати  </w:t>
      </w:r>
    </w:p>
    <w:p>
      <w:pPr>
        <w:spacing w:after="0"/>
        <w:ind w:left="0"/>
        <w:jc w:val="both"/>
      </w:pPr>
      <w:r>
        <w:rPr>
          <w:rFonts w:ascii="Times New Roman"/>
          <w:b w:val="false"/>
          <w:i w:val="false"/>
          <w:color w:val="000000"/>
          <w:sz w:val="28"/>
        </w:rPr>
        <w:t xml:space="preserve">      2. Сведения, заполняемые ответственным страховщиком: </w:t>
      </w:r>
      <w:r>
        <w:br/>
      </w:r>
      <w:r>
        <w:rPr>
          <w:rFonts w:ascii="Times New Roman"/>
          <w:b w:val="false"/>
          <w:i w:val="false"/>
          <w:color w:val="000000"/>
          <w:sz w:val="28"/>
        </w:rPr>
        <w:t xml:space="preserve">
      ___________________________________, рассмотрев заявление о расчете </w:t>
      </w:r>
      <w:r>
        <w:br/>
      </w:r>
      <w:r>
        <w:rPr>
          <w:rFonts w:ascii="Times New Roman"/>
          <w:b w:val="false"/>
          <w:i w:val="false"/>
          <w:color w:val="000000"/>
          <w:sz w:val="28"/>
        </w:rPr>
        <w:t xml:space="preserve">
      (наименование ответственного страховщика) </w:t>
      </w:r>
      <w:r>
        <w:br/>
      </w:r>
      <w:r>
        <w:rPr>
          <w:rFonts w:ascii="Times New Roman"/>
          <w:b w:val="false"/>
          <w:i w:val="false"/>
          <w:color w:val="000000"/>
          <w:sz w:val="28"/>
        </w:rPr>
        <w:t xml:space="preserve">
размера страховой выплаты от "____" _________200__ года N ______, </w:t>
      </w:r>
      <w:r>
        <w:br/>
      </w:r>
      <w:r>
        <w:rPr>
          <w:rFonts w:ascii="Times New Roman"/>
          <w:b w:val="false"/>
          <w:i w:val="false"/>
          <w:color w:val="000000"/>
          <w:sz w:val="28"/>
        </w:rPr>
        <w:t xml:space="preserve">
сообщает, что размер страховой выплаты по возмещению вреда, причиненного </w:t>
      </w:r>
      <w:r>
        <w:br/>
      </w:r>
      <w:r>
        <w:rPr>
          <w:rFonts w:ascii="Times New Roman"/>
          <w:b w:val="false"/>
          <w:i w:val="false"/>
          <w:color w:val="000000"/>
          <w:sz w:val="28"/>
        </w:rPr>
        <w:t xml:space="preserve">
имуществу потерпевшего _________________________________________________, </w:t>
      </w:r>
      <w:r>
        <w:br/>
      </w:r>
      <w:r>
        <w:rPr>
          <w:rFonts w:ascii="Times New Roman"/>
          <w:b w:val="false"/>
          <w:i w:val="false"/>
          <w:color w:val="000000"/>
          <w:sz w:val="28"/>
        </w:rPr>
        <w:t xml:space="preserve">
                      (фамилия, имя, при наличии - отчество потерпевшего) </w:t>
      </w:r>
      <w:r>
        <w:br/>
      </w:r>
      <w:r>
        <w:rPr>
          <w:rFonts w:ascii="Times New Roman"/>
          <w:b w:val="false"/>
          <w:i w:val="false"/>
          <w:color w:val="000000"/>
          <w:sz w:val="28"/>
        </w:rPr>
        <w:t xml:space="preserve">
составляет _______________________________________________________ тенге. </w:t>
      </w:r>
      <w:r>
        <w:br/>
      </w:r>
      <w:r>
        <w:rPr>
          <w:rFonts w:ascii="Times New Roman"/>
          <w:b w:val="false"/>
          <w:i w:val="false"/>
          <w:color w:val="000000"/>
          <w:sz w:val="28"/>
        </w:rPr>
        <w:t xml:space="preserve">
                        (сумма цифрами и прописью) </w:t>
      </w:r>
    </w:p>
    <w:p>
      <w:pPr>
        <w:spacing w:after="0"/>
        <w:ind w:left="0"/>
        <w:jc w:val="both"/>
      </w:pPr>
      <w:r>
        <w:rPr>
          <w:rFonts w:ascii="Times New Roman"/>
          <w:b w:val="false"/>
          <w:i w:val="false"/>
          <w:color w:val="000000"/>
          <w:sz w:val="28"/>
        </w:rPr>
        <w:t xml:space="preserve">      Страховая сумма на дату получения </w:t>
      </w:r>
      <w:r>
        <w:br/>
      </w:r>
      <w:r>
        <w:rPr>
          <w:rFonts w:ascii="Times New Roman"/>
          <w:b w:val="false"/>
          <w:i w:val="false"/>
          <w:color w:val="000000"/>
          <w:sz w:val="28"/>
        </w:rPr>
        <w:t xml:space="preserve">
____________________________________________ заявления о расчете размера </w:t>
      </w:r>
      <w:r>
        <w:br/>
      </w:r>
      <w:r>
        <w:rPr>
          <w:rFonts w:ascii="Times New Roman"/>
          <w:b w:val="false"/>
          <w:i w:val="false"/>
          <w:color w:val="000000"/>
          <w:sz w:val="28"/>
        </w:rPr>
        <w:t xml:space="preserve">
(наименование ответственного страховщика) </w:t>
      </w:r>
      <w:r>
        <w:br/>
      </w:r>
      <w:r>
        <w:rPr>
          <w:rFonts w:ascii="Times New Roman"/>
          <w:b w:val="false"/>
          <w:i w:val="false"/>
          <w:color w:val="000000"/>
          <w:sz w:val="28"/>
        </w:rPr>
        <w:t xml:space="preserve">
страховой выплаты составляет </w:t>
      </w:r>
      <w:r>
        <w:br/>
      </w:r>
      <w:r>
        <w:rPr>
          <w:rFonts w:ascii="Times New Roman"/>
          <w:b w:val="false"/>
          <w:i w:val="false"/>
          <w:color w:val="000000"/>
          <w:sz w:val="28"/>
        </w:rPr>
        <w:t xml:space="preserve">
________________________________________________________ тенге. </w:t>
      </w:r>
      <w:r>
        <w:br/>
      </w:r>
      <w:r>
        <w:rPr>
          <w:rFonts w:ascii="Times New Roman"/>
          <w:b w:val="false"/>
          <w:i w:val="false"/>
          <w:color w:val="000000"/>
          <w:sz w:val="28"/>
        </w:rPr>
        <w:t xml:space="preserve">
           (сумма цифрами и прописью) </w:t>
      </w:r>
    </w:p>
    <w:p>
      <w:pPr>
        <w:spacing w:after="0"/>
        <w:ind w:left="0"/>
        <w:jc w:val="both"/>
      </w:pPr>
      <w:r>
        <w:rPr>
          <w:rFonts w:ascii="Times New Roman"/>
          <w:b w:val="false"/>
          <w:i w:val="false"/>
          <w:color w:val="000000"/>
          <w:sz w:val="28"/>
        </w:rPr>
        <w:t xml:space="preserve">      Страховая сумма указывается ответственным страховщиком за минусом </w:t>
      </w:r>
      <w:r>
        <w:br/>
      </w:r>
      <w:r>
        <w:rPr>
          <w:rFonts w:ascii="Times New Roman"/>
          <w:b w:val="false"/>
          <w:i w:val="false"/>
          <w:color w:val="000000"/>
          <w:sz w:val="28"/>
        </w:rPr>
        <w:t xml:space="preserve">
суммы страховых выплат по возмещению вреда, причиненного имуществу других </w:t>
      </w:r>
      <w:r>
        <w:br/>
      </w:r>
      <w:r>
        <w:rPr>
          <w:rFonts w:ascii="Times New Roman"/>
          <w:b w:val="false"/>
          <w:i w:val="false"/>
          <w:color w:val="000000"/>
          <w:sz w:val="28"/>
        </w:rPr>
        <w:t xml:space="preserve">
потерпевших, произведенных ответственным страховщиком соответствующим </w:t>
      </w:r>
      <w:r>
        <w:br/>
      </w:r>
      <w:r>
        <w:rPr>
          <w:rFonts w:ascii="Times New Roman"/>
          <w:b w:val="false"/>
          <w:i w:val="false"/>
          <w:color w:val="000000"/>
          <w:sz w:val="28"/>
        </w:rPr>
        <w:t xml:space="preserve">
прямым страховщикам или выгодоприобретателям. </w:t>
      </w:r>
    </w:p>
    <w:p>
      <w:pPr>
        <w:spacing w:after="0"/>
        <w:ind w:left="0"/>
        <w:jc w:val="both"/>
      </w:pPr>
      <w:r>
        <w:rPr>
          <w:rFonts w:ascii="Times New Roman"/>
          <w:b w:val="false"/>
          <w:i w:val="false"/>
          <w:color w:val="000000"/>
          <w:sz w:val="28"/>
        </w:rPr>
        <w:t xml:space="preserve">      Фамилия, имя, при наличии - отчество первого руководителя </w:t>
      </w:r>
      <w:r>
        <w:br/>
      </w:r>
      <w:r>
        <w:rPr>
          <w:rFonts w:ascii="Times New Roman"/>
          <w:b w:val="false"/>
          <w:i w:val="false"/>
          <w:color w:val="000000"/>
          <w:sz w:val="28"/>
        </w:rPr>
        <w:t xml:space="preserve">
ответственного страховщика: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Подпись ______________ </w:t>
      </w:r>
    </w:p>
    <w:p>
      <w:pPr>
        <w:spacing w:after="0"/>
        <w:ind w:left="0"/>
        <w:jc w:val="both"/>
      </w:pPr>
      <w:r>
        <w:rPr>
          <w:rFonts w:ascii="Times New Roman"/>
          <w:b w:val="false"/>
          <w:i w:val="false"/>
          <w:color w:val="000000"/>
          <w:sz w:val="28"/>
        </w:rPr>
        <w:t xml:space="preserve">телефон: _____________ </w:t>
      </w:r>
    </w:p>
    <w:p>
      <w:pPr>
        <w:spacing w:after="0"/>
        <w:ind w:left="0"/>
        <w:jc w:val="both"/>
      </w:pPr>
      <w:r>
        <w:rPr>
          <w:rFonts w:ascii="Times New Roman"/>
          <w:b w:val="false"/>
          <w:i w:val="false"/>
          <w:color w:val="000000"/>
          <w:sz w:val="28"/>
        </w:rPr>
        <w:t xml:space="preserve">Место печати".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