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ab1" w14:textId="07ba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гражданской авиации Министерства транспорта и коммуникаций Республики Казахстан от 19 декабря 2003 года № 588 "Об утверждении Правил подготовки воздушного судна к полету"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мая 2008 года № 227. Зарегистрирован в Министерстве юстиции Республики Казахстан 23 июня 2008 года № 5244.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учета регулярности полетов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гражданской авиации Министерства транспорта и коммуникаций Республики Казахстан от 19 декабря 2003 года N 588 "Об утверждении Правил подготовки воздушного судна к полету" (зарегистрирован в Реестре государственной регистрации нормативных правовых актов Республики Казахстан за N 2673, с изменением и дополнением,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Председателя Комитета гражданской авиации Министерства транспорта и коммуникаций Республики Казахстан от 15 мая 2007 года N 87 "О внесении изменения и дополнения в приказ Председателя Комитета гражданской авиации Министерства транспорта и коммуникаций Республики Казахстан от 19 декабря 2003 года N 588 "Об утверждении Правил подготовки воздушного судна к полету", зарегистрированным в Реестре государственной регистрации нормативных правовых актов Республики Казахстан за N 4706, опубликованным в газете "Юридическая газета" от 6 июля 2007 года N 102 (1305), газете "Официальная газета" от 13 октября 2007 года N 41 (355)) следующие дополнения: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воздушного судна к полету, утвержденных указанным приказом: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определениями, порядковые номера 139)-151),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"139) код авиакомпании - сочетание символов (буква-буква, цифра-буква, буква-цифра), используемое как составная часть обозначения рейса для идентификации авиа перевозчика в системах формирования, передачи и хранения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140) маршрут рейса - один или несколько участков в последовательности совершаемых перевозок между пунктами отправления и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141) участок маршрута рейса - перевозка от пункта отправления до следующего пункта посадки по маршруту;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142) отправление воздушного судна - время уборки колодок от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143) время взлета расчетное - время отправления ВС, установленное расписанием плюс время, отведенное на буксировку и руление;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144) время взлета фактическое - фактическое время взлета;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145) время прибытия, расчетное - время взлета фактическое плюс время продолжительности полета и время, отведенное на заруливание и буксировку, после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146) время буксировки, руления - фактическое время от уборки колодок до взлета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147) время прибытия, фактическое - время установки колодок с учетом времени, отведенного на заруливание и буксировку, после посадки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148) задержка отправления воздушного судна - отправление воздушного судна из аэропорта позже времени, установленного расписанием (планом полета);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149) задержка выполнения рейса - прибытие воздушного судна в конечный аэропорт позже времени, установленного расписанием (планом полета);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150) суточный план полетов - план всех планируемых полетов (регулярных, чартерных, дополнительных, полетов с техническими целями) за сутки, который составляется в авиакомпаниях, аэропортах и в аэронавигационных организациях, накануне дня полетов на основании расписания движения регулярных рейсов и планов полетов (заявок) чартерных, дополнительных, с техническими целями рейсов;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151) акт на задержку отправления воздушного судна - документ установленной формы являющийся основанием для предъявления претензий к виновным в нарушении регулярности полетов.";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5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  <w:r>
        <w:rPr>
          <w:rFonts w:ascii="Times New Roman"/>
          <w:b/>
          <w:i w:val="false"/>
          <w:color w:val="000000"/>
          <w:sz w:val="28"/>
        </w:rPr>
        <w:t xml:space="preserve">Раздел 5. Обеспечение учета регулярности полетов воздушных судов гражданской авиации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374. Настоящий раздел определяет основные принципы регулярности полетов в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375. Требования настоящего раздела распространяются на субъекты гражданской авиации Республики Казахстан, участвующие в подготовке, обеспечении и осуществлении регулярных полетов.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регулярности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376. Непосредственный исполнитель обеспечивает своевременность и качество выполнения технологических операций в соответствии с технологическим графиком по подготовке ВС к отправлению.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377. Диспетчер (старший) оперативных смен в организациях гражданской авиации, участвующих в подготовке ВС к отправлению обеспечивает оперативность руководства и координацию деятельности всех производственных звеньев по выполнению технологических операций в соответствии с технологическим графиком по подготовке ВС к отправлению.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378. Командир ВС обеспечивает своевременность подготовки экипажа и выполнение полета в соответствии с полученным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379. Руководитель службы (смены) в организациях гражданской авиации, участвующих в подготовке ВС к отправлению обеспечивает организацию выполнения службой (сменой) технологических операций в соответствии с технологическим графиком по подготовке ВС к отправлению.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380. Руководитель оперативной смены в организациях гражданской авиации, участвующих в подготовке ВС к отправлению обеспечивает организацию и координацию работы оперативных смен всех служб при подготовке ВС к отправлению, подготовке к работе комплекса наземного обеспечения полетов, принятие мер по предотвращению задержек, принятие мер по максимальному сокращению времени задержек и минимизации отрицательных последствий задержек отправления ВС для пассажиров, аэропорта, авиакомпании, участвующих в подготовке ВС к отправлению, объективность определения причин задержек, правильность их оформления и учета, достоверность и своевременность предоставления отчетности по регулярности полетов в оперативной смене.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381. Представитель авиакомпании обеспечивает своевременность выполнения операций, предусмотренных технологическим графиком подготовки ВС, своевременность и достоверность информации, представляемой в соответствии с табелем сообщений о движении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382. Руководитель диспетчерской службы в организациях гражданской авиации, участвующих в подготовке ВС к отправлению обеспечивает оперативность руководства службами по обеспечению регулярности полетов, качественность разработки мероприятий по совершенствованию взаимодействий служб по обеспечению регулярности полетов, объективность определения причин задержек, правильность учета и отчетности по регулярности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383. Руководитель и заместитель руководителя аэропортов и авиакомпаний, участвующих в подготовке ВС к отправлению обеспечивает выполнение раздела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384. Функции по обеспечению регулярности полетов должны быть закреплены в соответствующих положениях и должностных инструкциях.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регулярности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385. Регулярность полетов ВС гражданской авиации в Республике Казахстан оценивается: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авиакомпаниях - по регулярности выполнения рейсов;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аэропортах - по регулярности отправлений ВС гражданской авиации, предусмотренных расписанием.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386. Выполнение рейса считается регулярным, если ВС произвело взлет не позднее времени, указанного в расписании плюс время установленное на руление и обеспечение безопасности воздушного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Отправление считается регулярным, если уборка колодок от ВС произведена не позднее времени отправления, указанного в расписании (плане полета).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387. На руление и обеспечение безопасности воздушного движения установлено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отправлении, для всех типов ВС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прибытии, для всех типов ВС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388. Время отправления, указанное в расписании рейса, является единым для пассажиров и диспетчерских служб организаций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389. Регулярность выполнения рейсов и отправление ВС определяется в процентах, как отношение рейсов, отправление ВС, выполненных регулярно к общему количеству рейсов, отправлению ВС, предусмотренных расписанием.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Принципы учета регулярности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390. Регулярность отправления ВС и регулярность выполнения рейсов учитывается по рейсам, выполняемым по расписанию, утвержденному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391. При посадке ВС в аэропортах, не предусмотренных расписанием, регулярность их отправлений из этих аэропортов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392. Задержка отправления ВС относится на аэропорт, авиакомпанию и другие предприятия, участвующие в подготовке ВС к отправлению в соответствии с "Классификатором (кодификатором) причин задержек" (Приложение 55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393. Рейс исключается из числа запланированных: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отмене рейса из-за отсутствия коммерческой загрузки;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пролете ВС промежуточного аэропорта из-за отсутствия коммерческой загрузки или из-за метеоусловий ниже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394. При замене ВС регулярность отправления учитывается согласно расписания (плана полетов).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395. При замене ВС двумя или несколькими ВС меньшей пассажировместимости отправление первого ВС учитывается согласно расписания (плана полетов), последующих - по предварительным планам полетов (ППЛ) или флай-планам.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396. При замене двух ВС одним большей вместимостью регулярность отправления учитывается согласно расписанию отправления первого ВС, отправление второго исключается из плана из-за отсутствия коммерческой загрузки.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397. При переносе вылета ВС на следующие сутки регулярность его отправления учитывается согласно расписания (плана полетов) в те сутки, когда первоначально предусмотрено отправление ВС по расписанию (плану полетов). Продолжительность его задержки учитывается от времени, указанного в расписании (плане полетов) до первого назначенного срока отправления в следующие сутки и уточняется по времени фактического отправления.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398. Время стоянки ВС в промежуточном (оборотном) аэропорту отсчитывается от времени установки до времени уборки колодок: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прибытии ранее расчетного (по расписанию) времени - от расчетного (по расписанию)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прибытии позднее расчетного (по расписанию) времени - от фактического времени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399. Регулярность выполнения рейса, начало которого предусмотрено расписанием (планом полетов) в одни календарные сутки, а окончание - в следующие, учитывается в те сутки, в которые предусмотрено окончание рейса по расписанию (плану полетов).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400. По каждой задержке отправления ВС составляется акт установленной формы (Приложение 56 к настоящим Правилам), являющийся основным документом при определении причин нарушения регулярности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401. Акты на задержки по вине авиакомпании визируются представителем авиакомпании (членом экипажа), копия акта выдается по требованию авиакомпании.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402. Акты на задержку по погодным условиям составляются с указанием конкретных причин. При массовых задержках по метеоусловиям допускается составление одного акта на все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403. Акты на задержки из-за позднего прибытия ВС не составляются, задержки учитываются в журнале. Причины позднего прибытия ВС определяются по полученным сообщениям о вылете или докладу экипажа. Поздним прибытием считается прибытие ВС позднее времени установленного расписанием (планом полетов).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404. Акты на задержку отправлений ВС составляются диспетчерской службой аэропорта (производственно-диспетчерская служба предприятия, (ПДСП), аэродромно-диспетчерская служба предприятия (АДСП)) по происшествию события.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(смены) аэропорта организует и проводит расследование причин задержки, совместно с представителями задействованных служб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405. Акты на задержку отправлений ВС составляются в 2-х экземплярах, которые должны быть завизированы представителями участвующих сторон. Акт на задержку является документальным основанием для предъявления претензий.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406. Причины задержек и виновная сторона определяются в соответствии с "Классификатором причин задержек" (Приложение 55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407. Если задержка отправления произошла по нескольким причинам, то в акте указывается фактическое время по каждой причине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408. Учет задержек отправлений ВС и выполнения рейсов ведется в суточном плане полетов, в журнале ежедневного учета нарушений регулярности полетов или в электронном виде.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Составление отчетов по регулярности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409. Ведение отчетности по регулярности полетов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авиакомпаниях на службу по контролю за выполнением полетов или на другую службу (по решению самой авиакомпании);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аэропортах на производственно-диспетчерскую службу аэропорта и ведется ежемесячно, ежеквартально за полугодие и год (Приложение 57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410. Официальными отчетными документами по регулярности полетов являются формы отчетов, утвержденные Комитетом гражданской авиации Министерства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авиакомпании (зарегистрированной в Республике Казахстан) о выполнении расписания на собственном парке и пояснительная записка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аэропорта Республики Казахстан о регулярности отправлений, независимо от принадлежности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411. На основе отчетов Комитет гражданской авиации Министерства транспорта и коммуникаций Республики Казахстан составляет анализы состояния регулярности полетов по авиакомпаниям и аэропортам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Документация составляемая по регулярности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412. В предприятиях гражданской авиации (авиакомпания, аэропорт, компания наземного обслуживания) ведутся следующие документы по регулярности полетов: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суточный план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на задержку отправления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413. Формы и порядок ведения (заполнения) "Суточного плана полетов" разрабатываются предприятиями гражданской авиации самостоятельно, с учетом внутренних регламентов и нормативов, исходя из технической возможности автоматизированных систем обработки данных.";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55, 56, 57 согласно приложениям 1, 2, 3 к настоящему приказу.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обеспечить государственную регистрацию настоящего приказа в Министерстве юстиции Республики Казахстан и опубликование его в официальных средствах массовой информации в установленном порядке.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227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к полету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КЛАССИФИКАТОР НАРУШЕНИЙ РЕГУЛЯРНОСТИ ПОЛЕТОВ ВС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049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Two-digit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codes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причин задержки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Reason description for delay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КОДЫ ПРИЧИН ЗАДЕРЖЕК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CODES OF REASONS FOR DELAY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КОДЫ 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AIRLINE INTERNAL CODES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00-05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 коды оставлены чистыми (незанятыми), потому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каждая авиакомпания может разрабатывать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в соответствии с индивидуальными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These codes are left blank so that each airline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may develop codes specifically to meet their 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individual requirements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КОДЫ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OTHERS CODES FOR DELAY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"отсутствие гейтов, мест стоянок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собственной авиакомпании"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"no gate\stand availability due to own airline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"время на земле по расписанию" меньше времени,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предусмотренного технологией обслуживания"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"scheduled Ground Time" less than "Declared Minimum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Ground Time"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ПАССАЖИРОВ И ОБРАБОТКА БАГАЖА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PASSENGER AND BAGGAGE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"поздняя регистрация", осуществленная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предельного срока окончания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check-in", acceptance after deadline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"поздняя регистрация" из-за скопления пассажиров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check-in", congestion in check-in area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"ошибка в регистрации", пассажиры, багаж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"Check-in error", passenger and baggage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"перепродажа", ошибка в продаже авиабилетов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"oversales", booking errors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"посадка пассажиров" расхождение, сличение\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уточнение списка пассажиров и неявка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зарегистрированного пассажира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"boarding", discrepancies and paging, missing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checked-in passenger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"коммерческая публичность - готовность пассажира,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ожидание VIP персоны, пресса, доставка забытых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вещей"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"commercial publicity/passenger convenience, VIP,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press, ground meals and missing personal items"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"заказ бортпитания", поздний или неправильный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заказ, переданный поставщику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"catering order", late or incorrect order given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supplier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"обработка багажа", 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"baggage processing", sorting.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Допосадка пассажиров, дозагрузка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Boarding passenger, loading cargo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 И 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CARGO AND MAIL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"документация", ошибка в составлении.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"documentation", errors.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"позднее размещение груза на борту ВС"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positioning"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"поздний прием груза"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acceptance"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"упаковка не отвечает требованиям"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"inadequate packing"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"перепродажа", ошибки в продаже грузовой емкости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"oversales", booking errors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"поздняя подготовка груза на складе"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preparation in warehouse"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исключительно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 only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"документация, упаковка."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"documentation, packing".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"позднее размещение"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positioning"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"поздний прием"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acceptance"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ВОЗДУШНОЕ СУДНО И ОБСЛУЖИВАНИЕ НА ПЕРРОНЕ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AIRCRAFR AND RAMP HANDLING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"документация на ВС доставлена поздно, не верна",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и центровка, генеральная декларация,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пассажирский манифест.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"aircraft documentation late/inaccurate", weight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balance, general declaration, passenger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manifest.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"погрузка/разгрузка" негабаритного/тяжеловесного,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груза, нехватка персонала, грузчиков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"loading/unloading", bulky, special load, lack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loading staff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32а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"погрузка/разгрузка" груза пассажирского салона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"loading/unloading" cabin load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"средства погрузки", нехватка или поломка, например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погрузчика паллетов и контейнеров, нехватка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"loading equipment", lack of or breakdown, e.g.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container pallet loader, lack of staff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"средства обслуживания", нехватка или поломка,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 персонала, например трапы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"servicing equipment", lack of or breakdown, lack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staff, e/g/steps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"уборка воздушного судна"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"aircraft cleaning"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"заправка/слив", поставка авиатоплива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"fuelling/defuelling", fuel supplier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"бортовое питание", поздняя доставка или погрузка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"catering", late delivery or loading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"СПГ" (средств погрузки грузов), нехватка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эксплуатационная пригодность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"ULD", lack of or serviceability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"технические средства", нехватка или поломка,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 персонала, например при буксировке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"technical equipment", lack of or breakdown, lack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staff, e.g. push-back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СРЕДСТВА И ОБОРУДОВАНИЕ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AND AIRCRAFT EQUIPMENT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"неисправности ВС"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"aircraft defects"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"плановое техобслуживание", поздняя выдача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"scheduled maintenance", late release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"внеплановое техобслуживание", специальные "чеки"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дополнительные работы сверх нормального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планового техобслуживания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"non-scheduled maintenance", special checks and/or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additional works beyond normal maintenance schedule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"запасные части и средства техобслуживания",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 или поломка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"spares and maintenance equipment", lack of 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breakdown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"запасные агрегаты, требуемые на ВС на земле",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быть перевезены в другой 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"AOG spares", to be carried to another station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"замена ВС", по техническим причинам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"aircraft change", for technical reasons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"резервное ВС", нехватка запланированных резервных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по техническим причинам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"standby aircraft", lack of planned standby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aircraft for technical reasons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"плановое корректирование конфигурации/версии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салона"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"scheduled cabin configuration/version adjustments"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ПОВРЕЖДЕНИЕ ВОЗДУШНОГО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DAMAGE TO AIRCRAFT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"повреждение в процессе выполнения полета",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столкновение с птицей и огнями ВПП, попадание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турбулентную среду, грубое приземление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приземление с перегрузками, столкновение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"damage during flight operations", bird or lighting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strike, turbulence heavy or overweight landing,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collision during taxing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"повреждение во время наземного обслуживания",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столкновение (кроме случаев во время руления),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во время погрузки/разгрузки,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загрязнение, буксировка, экстремальные погодные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"damage during ground operations", collisions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(other than during taxing), loading/off-loading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damage, contaminations, towing, extreme weather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conditions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ОБРАБОТКА ДАННЫХ/ОТКАЗ АВТОМАТИЗИРОВАННЫХ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EPD/AUTOMATED EQUIPMENT FAILURE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"контроль за отправками"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"departure control system"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"подготовка грузов/документация"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"cargo preparation/documentation"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"Флайт-планы"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"flight plans"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ПОЛЕТОВ И ОБЕСПЕЧЕНИЕ ЭКИПАЖАМИ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FLIGHT OPERATIONS AND CREWING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"флайт-план", позднее составление (подача)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его, полетная документация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"flight plan", late completion or change of, flight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documentation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"условия выполнения полетов", авиатопливо,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изменение/замена предельной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"operational requirements", fuel, load alternation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"позднее прибытие экипажа на борт или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процедур отправления"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сменных или резервных (летный или полный экипаж)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crew boarding or departure procedures", other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than connection and standby (flight deck or entire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crew)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"летный экипаж в неполном составе", болезнь,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ожидание резервного, лимитированное время на рейс,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пищи экипажем, просроченная виза,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здоровье экипажа и т.д.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"flight deck crew shortage", sickness, awaiting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standby, flight time limitations, crew meals,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valid visa, health documents, etc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"особые требования летного экипажа", не входящие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выполнения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"flight deck crew special request", not within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operational requirements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"позднее прибытие бортпроводников на борт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прохождение процедур отправления",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сменных или резервных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"late cabin crew boarding or departure procedures",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other than connection and standby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"бортпроводники в неполном составе", болезнь,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ожидание резерва, лимитированное время на рейс,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пищи, просроченная виза, документы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и т.д.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"cabin crew shortage", sickness, awaiting standby,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flight time limitations, crew meals, valid visa,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health documents, etc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"ошибка бортпроводников или особые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бортпроводников", не входящие в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"cabin crew error or special request", not within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operational requirements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"требование КВС о проведении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безопасность", в исключительных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"captain request for security check", extraordinary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ПОГОДНЫЕ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WEATHER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 пункте отправления"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"departure station"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 пункте назначения"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"destination station"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 маршруту или на запасном аэродроме"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"en-route or alternate"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"противооблединительная обработка ВС",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льда и/или снега, предотвращение образования инея,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исключая непригодности технических средств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"de-icing of aircraft", removal of ice and/or snow,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frost prevention excluding unserviceability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equipment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"очистка от снега, льда, воды и песка 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"removal of snow, ice, water and sand from airport"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"наземное обслуживание задержано по неблагоприятным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погодным условиям"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"ground handling impaired by adverse weather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conditions"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СО СТОРОНЫ СЛУЖБ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 TRAFFIC FLOW MANAGEMENT (ATFM) RESTRICTIONS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 стороны УВД на основании официального запрета/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перегруженности служб контроля за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по маршруту", стандартные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запрета/перегруженности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"ATFM due to ATC in rout demand/capacity",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demand/capacity problems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"Служба УВД из-за персонала/оборудования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маршруте", сокращение объемов по причине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забастовочного движения, нехватки персонала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недостающего оборудования, исключительные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объемов в соседних зонах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"ATFM do to ATC staff/ equipment in route", reduced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capacity by industrial action or staff shortage 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equipment failure, extraordinary demand due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capacity reduction in neighboring area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 стороны УВД по причинам в аэропорту назначения"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и/или ВПП закрыты вследствие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препятствий, забастовочного движения, нехватки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политических волнений, ограничений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шуму, ночного комендантского часа,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"ATFM due to restriction at destination airport",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airport and/or runway closed due to obstruction,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industrial action, staff shortage, political unrest,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noise abatement, night curfew, special flights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 стороны УВД по погодным условиям в 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"ATFM due to weather at destination airport"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 И ГОСУДАРСТВЕННЫЕ УПОЛНОМОЧЕННЫЕ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AIRPORT AND GOVERMENTAL AUTHORITIES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"обязательные меры 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"mandatory security"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"иммиграция (паспортный контроль), таможня,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санитарные карантинные службы"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"immigration, customs, health"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"ограниченные возможности аэропорта", места стоянок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скопление ВС на перроне, освещение, нехватка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посадки.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"airport facilities", parking stands, ramp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congestion, lighting, buildings, gate limitation.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"ограничения в порту назначения", аэропорт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ВПП закрыты вследствие различных причин,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забастовочного движения, нехватки персонала,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волнений, ограничений по шуму, ночного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комендантского часа, специальных рейсов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"restrictions at airport of destination", airport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and/or runway closed due to obstruction, industrial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action, staff shortage, political unrest, noise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abatement, night curfew, special flights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"ограничения в аэропорту отправления с/без введенных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со стороны УВД" включая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аэронавигации, запуска, буксировки,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и/или ВПП в следствии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препятствий, погоды (только в случаях когда 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регулируется со стороны УВД,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ссылка на код 71 (WO)), забастовочного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движения, нехватки персонала, политических волнений,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по шуму, ночного комендантского часа,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"restrictions at airport departure with or without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ATFM restrictions", including Air Traffic Services,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start-up and pushback, airport and runway closed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due to obstruction or weather (restriction due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weather in case of ATFM regulation only, else refer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code 71 WO)), industrial action, staff shortage,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political unrest, noise abatement, night curfew,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 flights"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ОТРИЦАТЕЛЬНЫЕ ПОСЛЕДСТВИЯ ДРУГИХ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REACTIONARY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"стыковка загрузки", ожидание загрузки с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"load connection", awaiting load from another flight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 причине ошибки в регистрации", пассажиров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"through check-in error", passenger and baggage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"Замена ВС", позднее прибытие ВС из другого рейса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другого сектора рейса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"aircraft rotation", late arrival of aircraft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another flight or previous sector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"замена бортпроводников", ожидание бортпроводников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другого рейса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"cabin crew rotation", awaiting cabin crew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another flight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"замена экипажа", ожидание экипажа из другого рейса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(летный или весь экипаж)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"crew rotation", awaiting crew from another flight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(flight deck or entire crew)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"контроль за выполнением полетов",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маршрута, отмена, объединение рейсов, замена ВС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причинам, не относящимся к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"operations control", rerouting, diversion,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consolidation/ aircraft change for reasons other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than technical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MISCELLANEOUS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"забастовочное действие в собственной авиакомпании"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"industrial action with own airline"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"забастовочное действие вне собственной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авиакомпании", исключая службы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"industrial action outside own airline", excluding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A.T.C.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Этот код может быть использован только тогда,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 свободен, и что причина задержки не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отнесена к выше указанным кодам.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This code shall be used only when it is clear that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reason cannot be matched to a code above.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227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к полету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АКТ НА ЗАДЕРЖКУ ОТПРАВЛЕНИЯ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THE REPORT FOR DELAY ON DEPARTURE OF AIRCRAFT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АЭРОПОРТ 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AIRPORT ____________________________________      DATE____________________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РЕЙСА               НОМЕР ВС             АВИАКОМПАНИЯ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FLIGHT NUMBER_____________AIRCRAFT REGE________AIRLINE____________________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ОТПРАВЛЕНИЯ ПО РАСПИСАНИЮ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SCHEDULED TIME OF DEPARTURE ____________________________ (UTC)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ФАКТИЧЕСКОЕ ВРЕМЯ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ACTUAL TIME OF DEPARTURE _______________________________ (UTC)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ЗАДЕРЖКИ                 КОД ПРИЧИНЫ ЗАДЕРЖКИ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DURATION OF DELAY ________________________ REASONS CODE FOR DELAY_________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ПРИЧИНЫ ЗАДЕРЖКИ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DESCRIPTION REASONS OF DELAY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СЛУЖБА, ДОПУСТИВШАЯ ЗАДЕРЖКУ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DEPARTAMENT COMMITS A DELAY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ПОДПИСЬ)                                 (POSITION, SIGNATURE)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АВИАКОМПАНИИ (ЭКИПАЖА)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REPRESENTATIVE OF AIRLINE (CREW)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ПОДПИСЬ)                                 (POSITION, SIGNATURE)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REPRESENTATIVE OF AIRPORT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ПОДПИСЬ)                                 (POSITION, SIGNATURE)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227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к полету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регулярности движения ВС из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"__________" за (месяц, квартал, полугодие, год) ____ года.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N 1 Общее количество отправлений и регулярность движения ВС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253"/>
        <w:gridCol w:w="1253"/>
        <w:gridCol w:w="1253"/>
        <w:gridCol w:w="993"/>
        <w:gridCol w:w="993"/>
        <w:gridCol w:w="1113"/>
        <w:gridCol w:w="753"/>
        <w:gridCol w:w="165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рег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рег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Пояснение к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N 2 Задержки рейсов по РК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113"/>
        <w:gridCol w:w="2313"/>
        <w:gridCol w:w="2093"/>
        <w:gridCol w:w="233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вине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авиакомпании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Пояснение к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Задержки рейсов по международному расписанию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113"/>
        <w:gridCol w:w="2313"/>
        <w:gridCol w:w="2093"/>
        <w:gridCol w:w="231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вине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 а\п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авиакомпании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Пояснения к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N 4 Задержки, не зависящие от служб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2053"/>
        <w:gridCol w:w="1453"/>
        <w:gridCol w:w="2093"/>
        <w:gridCol w:w="1553"/>
        <w:gridCol w:w="2053"/>
        <w:gridCol w:w="1533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ппс м\у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Пояснения к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ВЫВОДЫ: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ОСНОВНЫМИ ПРИЧИНАМИ ЗАДЕРЖЕК РЕЙСОВ ЯВИЛОСЬ:_____________".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