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aab1" w14:textId="07ba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гражданской авиации Министерства транспорта и коммуникаций Республики Казахстан от 19 декабря 2003 года № 588 "Об утверждении Правил подготовки воздушного судна к полету"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мая 2008 года № 227. Зарегистрирован в Министерстве юстиции Республики Казахстан 23 июня 2008 года № 5244. Утратил силу приказом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28.06.2011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учета регулярности полетов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Комитета гражданской авиации Министерства транспорта и коммуникаций Республики Казахстан от 19 декабря 2003 года N 588 "Об утверждении Правил подготовки воздушного судна к полету" (зарегистрирован в Реестре государственной регистрации нормативных правовых актов Республики Казахстан за N 2673, с изменением и дополнением,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исполняющего обязанности Председателя Комитета гражданской авиации Министерства транспорта и коммуникаций Республики Казахстан от 15 мая 2007 года N 87 "О внесении изменения и дополнения в приказ Председателя Комитета гражданской авиации Министерства транспорта и коммуникаций Республики Казахстан от 19 декабря 2003 года N 588 "Об утверждении Правил подготовки воздушного судна к полету", зарегистрированным в Реестре государственной регистрации нормативных правовых актов Республики Казахстан за N 4706, опубликованным в газете "Юридическая газета" от 6 июля 2007 года N 102 (1305), газете "Официальная газета" от 13 октября 2007 года N 41 (355)) следующие дополнения: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подготовки воздушного судна к полету, утвержденных указанным приказом: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определениями, порядковые номера 139)-151),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"139) код авиакомпании - сочетание символов (буква-буква, цифра-буква, буква-цифра), используемое как составная часть обозначения рейса для идентификации авиа перевозчика в системах формирования, передачи и хранения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140) маршрут рейса - один или несколько участков в последовательности совершаемых перевозок между пунктами отправления и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141) участок маршрута рейса - перевозка от пункта отправления до следующего пункта посадки по маршруту;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142) отправление воздушного судна - время уборки колодок от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143) время взлета расчетное - время отправления ВС, установленное расписанием плюс время, отведенное на буксировку и руление;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144) время взлета фактическое - фактическое время взлета;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145) время прибытия, расчетное - время взлета фактическое плюс время продолжительности полета и время, отведенное на заруливание и буксировку, после посадки;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146) время буксировки, руления - фактическое время от уборки колодок до взлета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147) время прибытия, фактическое - время установки колодок с учетом времени, отведенного на заруливание и буксировку, после посадки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148) задержка отправления воздушного судна - отправление воздушного судна из аэропорта позже времени, установленного расписанием (планом полета);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149) задержка выполнения рейса - прибытие воздушного судна в конечный аэропорт позже времени, установленного расписанием (планом полета);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150) суточный план полетов - план всех планируемых полетов (регулярных, чартерных, дополнительных, полетов с техническими целями) за сутки, который составляется в авиакомпаниях, аэропортах и в аэронавигационных организациях, накануне дня полетов на основании расписания движения регулярных рейсов и планов полетов (заявок) чартерных, дополнительных, с техническими целями рейсов;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151) акт на задержку отправления воздушного судна - документ установленной формы являющийся основанием для предъявления претензий к виновным в нарушении регулярности полетов.";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5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 </w:t>
      </w:r>
      <w:r>
        <w:rPr>
          <w:rFonts w:ascii="Times New Roman"/>
          <w:b/>
          <w:i w:val="false"/>
          <w:color w:val="000000"/>
          <w:sz w:val="28"/>
        </w:rPr>
        <w:t xml:space="preserve">Раздел 5. Обеспечение учета регулярности полетов воздушных судов гражданской авиации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374. Настоящий раздел определяет основные принципы регулярности полетов в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375. Требования настоящего раздела распространяются на субъекты гражданской авиации Республики Казахстан, участвующие в подготовке, обеспечении и осуществлении регулярных полетов.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Обеспечение регулярности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376. Непосредственный исполнитель обеспечивает своевременность и качество выполнения технологических операций в соответствии с технологическим графиком по подготовке ВС к отправлению.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377. Диспетчер (старший) оперативных смен в организациях гражданской авиации, участвующих в подготовке ВС к отправлению обеспечивает оперативность руководства и координацию деятельности всех производственных звеньев по выполнению технологических операций в соответствии с технологическим графиком по подготовке ВС к отправлению.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378. Командир ВС обеспечивает своевременность подготовки экипажа и выполнение полета в соответствии с полученным заданием.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379. Руководитель службы (смены) в организациях гражданской авиации, участвующих в подготовке ВС к отправлению обеспечивает организацию выполнения службой (сменой) технологических операций в соответствии с технологическим графиком по подготовке ВС к отправлению.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380. Руководитель оперативной смены в организациях гражданской авиации, участвующих в подготовке ВС к отправлению обеспечивает организацию и координацию работы оперативных смен всех служб при подготовке ВС к отправлению, подготовке к работе комплекса наземного обеспечения полетов, принятие мер по предотвращению задержек, принятие мер по максимальному сокращению времени задержек и минимизации отрицательных последствий задержек отправления ВС для пассажиров, аэропорта, авиакомпании, участвующих в подготовке ВС к отправлению, объективность определения причин задержек, правильность их оформления и учета, достоверность и своевременность предоставления отчетности по регулярности полетов в оперативной смене.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381. Представитель авиакомпании обеспечивает своевременность выполнения операций, предусмотренных технологическим графиком подготовки ВС, своевременность и достоверность информации, представляемой в соответствии с табелем сообщений о движении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382. Руководитель диспетчерской службы в организациях гражданской авиации, участвующих в подготовке ВС к отправлению обеспечивает оперативность руководства службами по обеспечению регулярности полетов, качественность разработки мероприятий по совершенствованию взаимодействий служб по обеспечению регулярности полетов, объективность определения причин задержек, правильность учета и отчетности по регулярности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383. Руководитель и заместитель руководителя аэропортов и авиакомпаний, участвующих в подготовке ВС к отправлению обеспечивает выполнение раздела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384. Функции по обеспечению регулярности полетов должны быть закреплены в соответствующих положениях и должностных инструкциях.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регулярности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385. Регулярность полетов ВС гражданской авиации в Республике Казахстан оценивается: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авиакомпаниях - по регулярности выполнения рейсов;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аэропортах - по регулярности отправлений ВС гражданской авиации, предусмотренных расписанием.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386. Выполнение рейса считается регулярным, если ВС произвело взлет не позднее времени, указанного в расписании плюс время установленное на руление и обеспечение безопасности воздушного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Отправление считается регулярным, если уборка колодок от ВС произведена не позднее времени отправления, указанного в расписании (плане полета).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387. На руление и обеспечение безопасности воздушного движения установлено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отправлении, для всех типов ВС - 20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прибытии, для всех типов ВС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388. Время отправления, указанное в расписании рейса, является единым для пассажиров и диспетчерских служб организаций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389. Регулярность выполнения рейсов и отправление ВС определяется в процентах, как отношение рейсов, отправление ВС, выполненных регулярно к общему количеству рейсов, отправлению ВС, предусмотренных расписанием.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Принципы учета регулярности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390. Регулярность отправления ВС и регулярность выполнения рейсов учитывается по рейсам, выполняемым по расписанию, утвержденному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391. При посадке ВС в аэропортах, не предусмотренных расписанием, регулярность их отправлений из этих аэропортов не учитывается.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392. Задержка отправления ВС относится на аэропорт, авиакомпанию и другие предприятия, участвующие в подготовке ВС к отправлению в соответствии с "Классификатором (кодификатором) причин задержек" (Приложение 55 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393. Рейс исключается из числа запланированных: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отмене рейса из-за отсутствия коммерческой загрузки;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пролете ВС промежуточного аэропорта из-за отсутствия коммерческой загрузки или из-за метеоусловий ниже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394. При замене ВС регулярность отправления учитывается согласно расписания (плана полетов).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395. При замене ВС двумя или несколькими ВС меньшей пассажировместимости отправление первого ВС учитывается согласно расписания (плана полетов), последующих - по предварительным планам полетов (ППЛ) или флай-планам.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396. При замене двух ВС одним большей вместимостью регулярность отправления учитывается согласно расписанию отправления первого ВС, отправление второго исключается из плана из-за отсутствия коммерческой загрузки.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397. При переносе вылета ВС на следующие сутки регулярность его отправления учитывается согласно расписания (плана полетов) в те сутки, когда первоначально предусмотрено отправление ВС по расписанию (плану полетов). Продолжительность его задержки учитывается от времени, указанного в расписании (плане полетов) до первого назначенного срока отправления в следующие сутки и уточняется по времени фактического отправления.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398. Время стоянки ВС в промежуточном (оборотном) аэропорту отсчитывается от времени установки до времени уборки колодок: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прибытии ранее расчетного (по расписанию) времени - от расчетного (по расписанию)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прибытии позднее расчетного (по расписанию) времени - от фактического времени прибытия.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399. Регулярность выполнения рейса, начало которого предусмотрено расписанием (планом полетов) в одни календарные сутки, а окончание - в следующие, учитывается в те сутки, в которые предусмотрено окончание рейса по расписанию (плану полетов).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400. По каждой задержке отправления ВС составляется акт установленной формы (Приложение 56 к настоящим Правилам), являющийся основным документом при определении причин нарушения регулярности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401. Акты на задержки по вине авиакомпании визируются представителем авиакомпании (членом экипажа), копия акта выдается по требованию авиакомпании.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402. Акты на задержку по погодным условиям составляются с указанием конкретных причин. При массовых задержках по метеоусловиям допускается составление одного акта на все задержки.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403. Акты на задержки из-за позднего прибытия ВС не составляются, задержки учитываются в журнале. Причины позднего прибытия ВС определяются по полученным сообщениям о вылете или докладу экипажа. Поздним прибытием считается прибытие ВС позднее времени установленного расписанием (планом полетов).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404. Акты на задержку отправлений ВС составляются диспетчерской службой аэропорта (производственно-диспетчерская служба предприятия, (ПДСП), аэродромно-диспетчерская служба предприятия (АДСП)) по происшествию события.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службы (смены) аэропорта организует и проводит расследование причин задержки, совместно с представителями задействованных служб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405. Акты на задержку отправлений ВС составляются в 2-х экземплярах, которые должны быть завизированы представителями участвующих сторон. Акт на задержку является документальным основанием для предъявления претензий.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406. Причины задержек и виновная сторона определяются в соответствии с "Классификатором причин задержек" (Приложение 55 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407. Если задержка отправления произошла по нескольким причинам, то в акте указывается фактическое время по каждой причине задержки.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408. Учет задержек отправлений ВС и выполнения рейсов ведется в суточном плане полетов, в журнале ежедневного учета нарушений регулярности полетов или в электронном виде.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Составление отчетов по регулярности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409. Ведение отчетности по регулярности полетов возлагаются: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авиакомпаниях на службу по контролю за выполнением полетов или на другую службу (по решению самой авиакомпании);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аэропортах на производственно-диспетчерскую службу аэропорта и ведется ежемесячно, ежеквартально за полугодие и год (Приложение 57 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410. Официальными отчетными документами по регулярности полетов являются формы отчетов, утвержденные Комитетом гражданской авиации Министерства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авиакомпании (зарегистрированной в Республике Казахстан) о выполнении расписания на собственном парке и пояснительная записка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аэропорта Республики Казахстан о регулярности отправлений, независимо от принадлежности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411. На основе отчетов Комитет гражданской авиации Министерства транспорта и коммуникаций Республики Казахстан составляет анализы состояния регулярности полетов по авиакомпаниям и аэропортам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Документация составляемая по регулярности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412. В предприятиях гражданской авиации (авиакомпания, аэропорт, компания наземного обслуживания) ведутся следующие документы по регулярности полетов: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суточный план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на задержку отправления рейса.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413. Формы и порядок ведения (заполнения) "Суточного плана полетов" разрабатываются предприятиями гражданской авиации самостоятельно, с учетом внутренних регламентов и нормативов, исходя из технической возможности автоматизированных систем обработки данных.";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55, 56, 57 согласно приложениям 1, 2, 3 к настоящему приказу.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транспорта и коммуникаций Республики Казахстан обеспечить государственную регистрацию настоящего приказа в Министерстве юстиции Республики Казахстан и опубликование его в официальных средствах массовой информации в установленном порядке.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С.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N 227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судна к полету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КЛАССИФИКАТОР НАРУШЕНИЙ РЕГУЛЯРНОСТИ ПОЛЕТОВ ВС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049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Two-digit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codes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причин задержки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Reason description for delay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КОДЫ ПРИЧИН ЗАДЕРЖЕК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CODES OF REASONS FOR DELAY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КОДЫ АВИАКОМПАНИИ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AIRLINE INTERNAL CODES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00-05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 коды оставлены чистыми (незанятыми), потому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каждая авиакомпания может разрабатывать 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в соответствии с индивидуальными 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These codes are left blank so that each airline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may develop codes specifically to meet their own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individual requirements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КОДЫ ПРИЧИН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OTHERS CODES FOR DELAY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"отсутствие гейтов, мест стоянок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собственной авиакомпании"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"no gate\stand availability due to own airline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activity"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"время на земле по расписанию" меньше времени,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предусмотренного технологией обслуживания"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"scheduled Ground Time" less than "Declared Minimum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Ground Time"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ПАССАЖИРОВ И ОБРАБОТКА БАГАЖА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PASSENGER AND BAGGAGE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"поздняя регистрация", осуществленная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предельного срока окончания регистрации.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check-in", acceptance after deadline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"поздняя регистрация" из-за скопления пассажиров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check-in", congestion in check-in area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"ошибка в регистрации", пассажиры, багаж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"Check-in error", passenger and baggage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"перепродажа", ошибка в продаже авиабилетов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"oversales", booking errors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"посадка пассажиров" расхождение, сличение\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уточнение списка пассажиров и неявка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зарегистрированного пассажира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"boarding", discrepancies and paging, missing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checked-in passenger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"коммерческая публичность - готовность пассажира,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ожидание VIP персоны, пресса, доставка забытых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личных вещей"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"commercial publicity/passenger convenience, VIP,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press, ground meals and missing personal items"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"заказ бортпитания", поздний или неправильный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заказ, переданный поставщику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"catering order", late or incorrect order given 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supplier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"обработка багажа", сортировка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"baggage processing", sorting.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Допосадка пассажиров, дозагрузка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Boarding passenger, loading cargo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 И ПОЧТА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CARGO AND MAIL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"документация", ошибка в составлении.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"documentation", errors.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"позднее размещение груза на борту ВС"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positioning"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"поздний прием груза"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acceptance"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"упаковка не отвечает требованиям"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"inadequate packing"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"перепродажа", ошибки в продаже грузовой емкости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"oversales", booking errors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"поздняя подготовка груза на складе"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preparation in warehouse"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 исключительно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 only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"документация, упаковка."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"documentation, packing".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"позднее размещение"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positioning"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"поздний прием"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acceptance"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ВОЗДУШНОЕ СУДНО И ОБСЛУЖИВАНИЕ НА ПЕРРОНЕ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AIRCRAFR AND RAMP HANDLING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"документация на ВС доставлена поздно, не верна",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и центровка, генеральная декларация,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пассажирский манифест.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"aircraft documentation late/inaccurate", weight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 balance, general declaration, passenger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manifest.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"погрузка/разгрузка" негабаритного/тяжеловесного,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груза, нехватка персонала, грузчиков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"loading/unloading", bulky, special load, lack of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loading staff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32а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"погрузка/разгрузка" груза пассажирского салона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"loading/unloading" cabin load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"средства погрузки", нехватка или поломка, например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погрузчика паллетов и контейнеров, нехватка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"loading equipment", lack of or breakdown, e.g.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container pallet loader, lack of staff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"средства обслуживания", нехватка или поломка,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 персонала, например трапы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"servicing equipment", lack of or breakdown, lack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staff, e/g/steps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"уборка воздушного судна"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"aircraft cleaning"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"заправка/слив", поставка авиатоплива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"fuelling/defuelling", fuel supplier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"бортовое питание", поздняя доставка или погрузка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"catering", late delivery or loading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"СПГ" (средств погрузки грузов), нехватка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эксплуатационная пригодность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"ULD", lack of or serviceability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"технические средства", нехватка или поломка,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 персонала, например при буксировке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"technical equipment", lack of or breakdown, lack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staff, e.g. push-back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СРЕДСТВА И ОБОРУДОВАНИЕ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TECHNICAL AND AIRCRAFT EQUIPMENT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"неисправности ВС"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"aircraft defects"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"плановое техобслуживание", поздняя выдача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"scheduled maintenance", late release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"внеплановое техобслуживание", специальные "чеки"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дополнительные работы сверх нормального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планового техобслуживания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"non-scheduled maintenance", special checks and/or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additional works beyond normal maintenance schedule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"запасные части и средства техобслуживания",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 или поломка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"spares and maintenance equipment", lack of 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breakdown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"запасные агрегаты, требуемые на ВС на земле",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должны быть перевезены в другой аэропорт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"AOG spares", to be carried to another station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"замена ВС", по техническим причинам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"aircraft change", for technical reasons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"резервное ВС", нехватка запланированных резервных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ВС, по техническим причинам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"standby aircraft", lack of planned standby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aircraft for technical reasons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"плановое корректирование конфигурации/версии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салона"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"scheduled cabin configuration/version adjustments"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ПОВРЕЖДЕНИЕ ВОЗДУШНОГО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DAMAGE TO AIRCRAFT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"повреждение в процессе выполнения полета",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столкновение с птицей и огнями ВПП, попадание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турбулентную среду, грубое приземление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приземление с перегрузками, столкновение во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"damage during flight operations", bird or lighting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strike, turbulence heavy or overweight landing,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collision during taxing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"повреждение во время наземного обслуживания",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столкновение (кроме случаев во время руления),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во время погрузки/разгрузки,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загрязнение, буксировка, экстремальные погодные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"damage during ground operations", collisions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(other than during taxing), loading/off-loading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damage, contaminations, towing, extreme weather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conditions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ОБРАБОТКА ДАННЫХ/ОТКАЗ АВТОМАТИЗИРОВАННЫХ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EPD/AUTOMATED EQUIPMENT FAILURE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"контроль за отправками"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"departure control system"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"подготовка грузов/документация"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"cargo preparation/documentation"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"Флайт-планы"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"flight plans"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ПОЛЕТОВ И ОБЕСПЕЧЕНИЕ ЭКИПАЖАМИ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FLIGHT OPERATIONS AND CREWING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"флайт-план", позднее составление (подача)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его, полетная документация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"flight plan", late completion or change of, flight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documentation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"условия выполнения полетов", авиатопливо,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изменение/замена предельной загрузки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"operational requirements", fuel, load alternation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"позднее прибытие экипажа на борт или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прохождение процедур отправления"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сменных или резервных (летный или полный экипаж)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crew boarding or departure procedures", other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than connection and standby (flight deck or entire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crew)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"летный экипаж в неполном составе", болезнь,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ожидание резервного, лимитированное время на рейс,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пищи экипажем, просроченная виза,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здоровье экипажа и т.д.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"flight deck crew shortage", sickness, awaiting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standby, flight time limitations, crew meals,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valid visa, health documents, etc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"особые требования летного экипажа", не входящие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выполнения полетов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"flight deck crew special request", not within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operational requirements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"позднее прибытие бортпроводников на борт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прохождение процедур отправления",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сменных или резервных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"late cabin crew boarding or departure procedures",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other than connection and standby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"бортпроводники в неполном составе", болезнь,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ожидание резерва, лимитированное время на рейс,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пищи, просроченная виза, документы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здоровье и т.д.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"cabin crew shortage", sickness, awaiting standby,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flight time limitations, crew meals, valid visa,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health documents, etc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"ошибка бортпроводников или особые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бортпроводников", не входящие в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полетов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"cabin crew error or special request", not within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operational requirements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"требование КВС о проведении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безопасность", в исключительных случаях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"captain request for security check", extraordinary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ПОГОДНЫЕ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WEATHER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 пункте отправления"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"departure station"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 пункте назначения"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"destination station"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 маршруту или на запасном аэродроме"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"en-route or alternate"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"противооблединительная обработка ВС", удаление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льда и/или снега, предотвращение образования инея,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исключая непригодности технических средств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"de-icing of aircraft", removal of ice and/or snow,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frost prevention excluding unserviceability of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equipment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"очистка от снега, льда, воды и песка на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"removal of snow, ice, water and sand from airport"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"наземное обслуживание задержано по неблагоприятным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погодным условиям"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"ground handling impaired by adverse weather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conditions"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ОГРАНИЧЕНИЯ СО СТОРОНЫ СЛУЖБ 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AIR TRAFFIC FLOW MANAGEMENT (ATFM) RESTRICTIONS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 стороны УВД на основании официального запрета/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перегруженности служб контроля за воздушным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по маршруту", стандартные 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запрета/перегруженности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"ATFM due to ATC in rout demand/capacity",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demand/capacity problems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"Служба УВД из-за персонала/оборудования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маршруте", сокращение объемов по причине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забастовочного движения, нехватки персонала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недостающего оборудования, исключительные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объемов в соседних зонах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"ATFM do to ATC staff/ equipment in route", reduced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capacity by industrial action or staff shortage 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equipment failure, extraordinary demand due 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capacity reduction in neighboring area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 стороны УВД по причинам в аэропорту назначения"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 и/или ВПП закрыты вследствие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препятствий, забастовочного движения, нехватки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персонала, политических волнений, ограничений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шуму, ночного комендантского часа,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"ATFM due to restriction at destination airport",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airport and/or runway closed due to obstruction,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industrial action, staff shortage, political unrest,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noise abatement, night curfew, special flights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 стороны УВД по погодным условиям в аэропорту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"ATFM due to weather at destination airport"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АЭРОПОРТ И ГОСУДАРСТВЕННЫЕ УПОЛНОМОЧЕННЫЕ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AIRPORT AND GOVERMENTAL AUTHORITIES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"обязательные меры безопасности"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"mandatory security"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"иммиграция (паспортный контроль), таможня,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санитарные карантинные службы"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"immigration, customs, health"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"ограниченные возможности аэропорта", места стоянок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ВС, скопление ВС на перроне, освещение, нехватка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посадки.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"airport facilities", parking stands, ramp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congestion, lighting, buildings, gate limitation.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"ограничения в порту назначения", аэропорт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ВПП закрыты вследствие различных причин,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забастовочного движения, нехватки персонала,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волнений, ограничений по шуму, ночного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комендантского часа, специальных рейсов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"restrictions at airport of destination", airport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and/or runway closed due to obstruction, industrial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action, staff shortage, political unrest, noise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abatement, night curfew, special flights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"ограничения в аэропорту отправления с/без введенных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ограничений со стороны УВД" включая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аэронавигации, запуска, буксировки, 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и/или ВПП в следствии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препятствий, погоды (только в случаях когда ввод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ограничений регулируется со стороны УВД, 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случаях ссылка на код 71 (WO)), забастовочного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движения, нехватки персонала, политических волнений,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ограничений по шуму, ночного комендантского часа,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рейсов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"restrictions at airport departure with or without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ATFM restrictions", including Air Traffic Services,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start-up and pushback, airport and runway closed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due to obstruction or weather (restriction due 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weather in case of ATFM regulation only, else refer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code 71 WO)), industrial action, staff shortage,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political unrest, noise abatement, night curfew,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special flights"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ОТРИЦАТЕЛЬНЫЕ ПОСЛЕДСТВИЯ ДРУГИХ ПРИЧИН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REACTIONARY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"стыковка загрузки", ожидание загрузки с другого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"load connection", awaiting load from another flight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 причине ошибки в регистрации", пассажиров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"through check-in error", passenger and baggage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"Замена ВС", позднее прибытие ВС из другого рейса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другого сектора рейса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"aircraft rotation", late arrival of aircraft from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another flight or previous sector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"замена бортпроводников", ожидание бортпроводников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другого рейса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"cabin crew rotation", awaiting cabin crew from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another flight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"замена экипажа", ожидание экипажа из другого рейса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(летный или весь экипаж)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"crew rotation", awaiting crew from another flight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(flight deck or entire crew)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"контроль за выполнением полетов",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маршрута, отмена, объединение рейсов, замена ВС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причинам, не относящимся к техническим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"operations control", rerouting, diversion,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consolidation/ aircraft change for reasons other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than technical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РАЗНЫЕ 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MISCELLANEOUS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"забастовочное действие в собственной авиакомпании"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"industrial action with own airline"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"забастовочное действие вне собственной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авиакомпании", исключая службы УВД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"industrial action outside own airline", excluding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A.T.C.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Этот код может быть использован только тогда, 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 свободен, и что причина задержки не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отнесена к выше указанным кодам.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This code shall be used only when it is clear that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reason cannot be matched to a code above.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N 227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судна к полету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АКТ НА ЗАДЕРЖКУ ОТПРАВЛЕНИЯ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THE REPORT FOR DELAY ON DEPARTURE OF AIRCRAFT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АЭРОПОРТ                            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AIRPORT ____________________________________      DATE____________________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РЕЙСА               НОМЕР ВС             АВИАКОМПАНИЯ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FLIGHT NUMBER_____________AIRCRAFT REGE________AIRLINE____________________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ВРЕМЯ ОТПРАВЛЕНИЯ ПО РАСПИСАНИЮ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SCHEDULED TIME OF DEPARTURE ____________________________ (UTC)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ФАКТИЧЕСКОЕ ВРЕМЯ ОТПРАВЛЕНИЯ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ACTUAL TIME OF DEPARTURE _______________________________ (UTC)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ЗАДЕРЖКИ                 КОД ПРИЧИНЫ ЗАДЕРЖКИ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DURATION OF DELAY ________________________ REASONS CODE FOR DELAY_________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ОПИСАНИЕ ПРИЧИНЫ ЗАДЕРЖКИ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DESCRIPTION REASONS OF DELAY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СЛУЖБА, ДОПУСТИВШАЯ ЗАДЕРЖКУ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DEPARTAMENT COMMITS A DELAY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ПОДПИСЬ)                                 (POSITION, SIGNATURE)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АВИАКОМПАНИИ (ЭКИПАЖА)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REPRESENTATIVE OF AIRLINE (CREW)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ПОДПИСЬ)                                 (POSITION, SIGNATURE)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АЭРОПОРТА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REPRESENTATIVE OF AIRPORT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ПОДПИСЬ)                                 (POSITION, SIGNATURE)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N 227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судна к полету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регулярности движения ВС из аэропорта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"__________" за (месяц, квартал, полугодие, год) ____ года.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N 1 Общее количество отправлений и регулярность движения ВС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253"/>
        <w:gridCol w:w="1253"/>
        <w:gridCol w:w="1253"/>
        <w:gridCol w:w="993"/>
        <w:gridCol w:w="993"/>
        <w:gridCol w:w="1113"/>
        <w:gridCol w:w="753"/>
        <w:gridCol w:w="1653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год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год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рег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рег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Пояснение к таблице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N 2 Задержки рейсов по РК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113"/>
        <w:gridCol w:w="2313"/>
        <w:gridCol w:w="2093"/>
        <w:gridCol w:w="2333"/>
      </w:tblGrid>
      <w:tr>
        <w:trPr>
          <w:trHeight w:val="3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вине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год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год 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авиакомпании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Пояснение к таблице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Задержки рейсов по международному расписанию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113"/>
        <w:gridCol w:w="2313"/>
        <w:gridCol w:w="2093"/>
        <w:gridCol w:w="2313"/>
      </w:tblGrid>
      <w:tr>
        <w:trPr>
          <w:trHeight w:val="3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вине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год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год 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 а\п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авиакомпании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Пояснения к таблице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N 4 Задержки, не зависящие от служб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2053"/>
        <w:gridCol w:w="1453"/>
        <w:gridCol w:w="2093"/>
        <w:gridCol w:w="1553"/>
        <w:gridCol w:w="2053"/>
        <w:gridCol w:w="1533"/>
      </w:tblGrid>
      <w:tr>
        <w:trPr>
          <w:trHeight w:val="3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ппс м\у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Пояснения к таблице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ВЫВОДЫ: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ОСНОВНЫМИ ПРИЧИНАМИ ЗАДЕРЖЕК РЕЙСОВ ЯВИЛОСЬ:_____________".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