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2d15" w14:textId="4a32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 по подготовке, экспертизе и изданию учебников, учебно-методических комплексов и пособий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образования и науки Республики Казахстан от 5 июня 2008 года № 325. Зарегистрирован в Министерстве юстиции Республики Казахстан 27 июня 2008 года № 5248. Утратил силу приказом Министра образования и науки Республики Казахстан от 12 июля 2010 года № 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12.07.2010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работы по подготовке, экспертизе и изданию учебников, учебно-методических комплексов и пособий.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представить настоящий приказ на государственную регистрацию в Министерство юстиции Республики Казахстан в установленном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24 мая 2004 года N 454 "Об утверждении Инструкции по организации подготовки и издания учебной литературы для организаций образования" (зарегистрированный в Реестре государственной регистрации нормативных правовых актов Республики Казахстан N 2883, опубликованный в "Юридической газете" от 12 августа 2005 года N 147-148);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31 января 2006 года N 44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24 мая 2004 года N 454 "Об утверждении Инструкции по организации подготовки и издания учебной литературы для организаций образования" (зарегистрированный в Реестре государственной регистрации нормативных правовых актов Республики Казахстан N 4080, опубликованный в "Юридической газете" от 28 апреля 2006 года N 76-77 (1056-1057);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10 июля 2006 года N 380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24 мая 2004 года N 454 "Об утверждении Инструкции по организации подготовки и издания учебной литературы для организаций образования" (зарегистрированный в Реестре государственной регистрации нормативных правовых актов Республики Казахстан N 4333, опубликованный в "Юридической газете" от 14 сентября 2006 года N 165 (1145).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приказа возложить на вице-министра Шамшидинову К.Н.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Ф. Куанганов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2008 года N 325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работы по подготовке, экспертизе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изданию учебников, учебно-методических комплексов и пособий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 по подготовке, экспертизе и изданию учебников, учебно-методических комплексов и пособий (далее - Правила) разработаны в соответствии с подпунктом 27)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и определяют порядок разработки, организации экспертизы и издания учебников, учебно-методических комплексов и пособий для организаций образования всех уровней.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термины и определения: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учебно-методический комплекс - средство обучения, используемое в учебно-воспитательном процессе и предназначенное для расширения, углубления и лучшего усвоения знаний, предусмотренных учебной программой (хрестоматия, книга для чтения, учебно-методические пособия, методические разработки, сборники задач и упражнений, дидактические материалы, тестовые материалы, аудиовизуальные и мультимедийные средства, дополнительная литература для внеклассного чтения и другие);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учебник - основная книга для обучения по конкретной дисциплине (предмету), содержащая систематизированное изложение учебного материала и базовых знаний, обязательных для освоения обучающимися в соответствии с государственными общеобязательными стандартами образования, образовательной учебной программой;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учебная литература - совокупность учебников и учебно-методических комплексов, отвечающих целям и задачам обучения, воспитания и развития;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учебно-методическое пособие - учебное издание, предназначенное для расширения, углубления и лучшего освоения учебного материала, предусмотренного образовательной учебной программой (методическое руководство, тетради, словари, карты), и содержащее материалы по методике преподавания и изучения учебной дисциплины, ее части или/и отдельных разделов;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разработчик учебной литературы - физическое или юридическое лицо, занимающееся проектированием, изложением и оформлением содержания учебников и учебной литературы;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экспертиза учебников, учебной литературы, учебно-методических комплексов и пособий - оценка соответствия содержания учебного материала: требованиям, предъявляемым к структуре и методическому содержанию учебной литературы в соответствии с государственными общеобязательными стандартами образования, типовым учебным программам, научным представлениям с учетом уровня образовательной учебной программы, возрастным и психологическим особенностям обучающихся, с учетом требований санитарных правил и норм;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макет учебников, учебной литературы, учебно-методических комплексов и пособий - образец учебной литературы, выпущенный типографским способом в соответствии с установленными требованиями.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 области образования (далее - уполномоченный орган) формирует Перечень учебников, учебной литературы, учебно-методических комплексов и пособий, разрешенных к использованию в учебном процессе для каждого уровня образования.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 учебников, учебной литературы,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учебно-методических комплексов и пособий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Учебники, учебная литература, учебно-методические комплексы и пособия для организаций образования, разрабатываются в соответствии с государственными общеобязательными стандартами образования, типовыми учебными планами, программами, утверждаемыми уполномоченным органом.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Разработчик учебной литературы представляет в уполномоченный орган следующие документы: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4 экземпляра макета учебника, учебной литературы, учебно-методического комплекса или учебного пособия;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3 рецензии: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 с ученой степенью;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учителя (преподавателя) по профилю.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определяет комплектность представленных материалов. В случае представления неполного комплекта материалов уполномоченный орган может возвратить разработчику заявления и приложенного к нему пакета документов с указанием недостающих материалов. Повторное представление может быть проведено после устранения указанных недостатков и замечаний.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направляет представленные макеты учебников, учебной литературы, учебно-методических комплексов и пособий на проведение рассмотрение экспертов.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Все расходы, связанные с разработкой учебников, учебной литературы, учебно-методических комплексов и пособий (кроме государственного заказа) несет разработчик.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экспертизы учебников, учебной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литературы, учебно-методических комплексов и пособий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организует экспертизу учебников, учебной литературы, учебно-методических комплексов, пособий и утверждает группу экспертов.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Экспертиза проводится Республиканским научно-практическим центром "Учебник" с привлечением ведущих ученых и практиков высших учебных заведений и иных организаций, соответствующих профилю данной учебной литературы.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Экспертиза проводится в срок, не превышающий тридцать календарных дней со дня представления экспертам материалов на экспертизу, указанных в пункте 5 настоящих Правил.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Эксперты в ходе проведения экспертизы: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готовят мотивированное и объективное экспертное заключение, которое должно содержать обоснованные выводы по всем параметрам учебников;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разглашают, а также воздерживаются от публичной оценки сведений об экспертизе представленных материалов.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окончании экспертизы Республиканский научно-практический центр "Учебник" представляют в уполномоченный орган экспертное заключение.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уведомляет автора об итогах экспертизы.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основании результатов экспертизы уполномоченный орган принимает одно из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"рекомендовать к использованию в организациях образования",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 рекомендовать к использованию в организациях образования".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Учебники, учебная литература, учебно-методические комплексы и пособия получившие отрицательное заключение экспертизы, могут поступить на повторную экспертизу через 6 (шесть) месяцев со дня получения заключения.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допуска к изданию учебников, учебной литературы,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учебно-методических комплексов и пособий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Учебники, учебная литература, учебно-методические комплексы и пособия разрешенные к использованию в организациях образования, издаются за счет средств разработчика (кроме государственного заказа).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учебнике, учебной литературе, учебно-методическом комплексе и пособиях указываются данные экспертов.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Перечень учебников, учебной литературы, учебно-методических комплексов и пособий, разрешенный к использованию в организациях образования, предусматривает возможность выбора их организациями образования. При этом для организаций среднего образования не более пяти учебников, учебной литературы, учебно-методических комплексов и пособий по одной учебной дисциплине.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Утвержденный уполномоченным органом Перечень учебников, учебной литературы, учебно-методических комплексов и пособий, разрешенных к использованию в организациях образования всех уровней является обязательным для использования всеми организациями образования, независимо от форм собственности и ведомственной подчиненности. 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