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583" w14:textId="3af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21 ноября 2002 года № 60 "Об организации прокурорского надзора за применением законов, соблюдением прав и свобод человека и гражданина в социально-экономической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июня 2008 года № 29. Зарегистрирован в Министерстве юстиции Республики Казахстан 10 июля 2008 года № 5255. Утратил силу приказом Генерального Прокурора Республики Казахстан от 1 октября 2010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01.10.2010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организации прокурорского надзора за применением законов, соблюдением прав и свобод человека и гражданина в социально-экономической сфере, руководствуясь подпунктом 4)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21 ноября 2002 года N 60 "Об организации прокурорского надзора за применением законов, соблюдением прав и свобод человека и гражданина в социально-экономической сфере" (зарегистрированный в Реестре государственной регистрации нормативных правовых актов за N 2065, опубликованный в "Заң газеті" N 53 и "Юридической газете" N 52 от 25 декабря 2002 года,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14 сентября 2004 года N 42 "О внесении изменений и дополнений в приказ Генерального Прокурора Республики Казахстан от 21 ноября 2002 года N 60 "Об организации прокурорского надзора за применением законов, соблюдением прав и свобод человека и гражданина в социально-экономической сфере", зарегистрированном в Реестре государственной регистрации нормативных правовых актов за N 3091 от 22 сентября 2004 года),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прокурорского надзора за применением законов, соблюдением прав и свобод человека и гражданина в социально-экономической сфере", утвержденной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допускать проведения инициативных проверок хозяйствующих субъектов без согласования с руководством Генеральной прокуратуры Республики Казахстан, за исключением проверок по жалобам и обращениям физических и юридических лиц, а также по заданиям и поручениям Генеральной прокуратуры.";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Копию справки, подготовленной по результатам проверки, вручить руководителю проверяемого субъекта для ознакомления";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"законодательных актов" заменить словом "законодательства";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исключить слова ", межведомственный характер";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23, 48, 55 слова "не реже одного раза в полгода", "не реже двух раз в год", "не реже одного раза в полгода" заменить словами "не реже одного раза в год";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26: после слов "исполняющими их обязанности" дополнить словами ", а также прокурорами городов и районов по согласованию с прокурорами областей или лицами, исполняющими их обязанности. Согласование осуществляется в течение 3-х суток, а в случаях, не требующих отлагательств, в течение 24-х часов. Не требуют согласования экспертизы, которые проводятся бесплатно.";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51 после слов "их лицевых счетов" дополнить словами ", удостоверенных подписями руководителей соответствующих подразделений и печатью налогового органа, а также письменное подтверждение об отсутствии факта обжалования налогоплательщиком уведомления о начисленной сумме налогов и других обязательных платежей в бюджет и пени";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52-1 слова "обслуживающий банк" заменить словами "налоговый орган";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"55-1. Внеплановые проверки соблюдения законодательства налоговыми службами следует назначать только на основании поручений Генеральной прокуратуры, а также на основании обращений, разрешение которых невозможно без проведения проверки.";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68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71 слово "ежеквартально" заменить словами "раз в полгода";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"73. Анализировать данные по результатам сверок уполномоченного органа в области правовой статистики и специальных учетов с данными контролирующих и надзорных органов с целью выявления проверок хозяйствующих субъектов, проведенных без соответствующей регистрации.";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89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данной деятельности на поднадзорных территориях вести постоянный правовой анализ состояния межнационального и межконфессионального согласия, степени и наличия социальной напряженности с выработкой законных мер по решению конфликтных ситуаций.";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90: после слов "названными субъектами" дополнить словами "законности в вопросах", после слов "учетно-регистрационной" дополнить словами "финансовой и налоговой";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"печатными изданиями и выпускаемых телерадиокомпаниями" заменить словами ", распространяемых на поднадзорной территории печатными изданиями, выпускаемых телерадиокомпаниями и размещаемых на Интернет - ресурсах";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"Принимать меры по устранению нарушений законодательства в части несоблюдения выходных данных, объема вещания на государственном языке; запрета на право владения, пользования, распоряжения и управления иностранными лицами более двадцатью процентами акций (долей, паев) юридического лица - собственника средства массовой информации; рекламы запрещенных товаров, работ (услуг); разглашения сведений, составляющих государственные секреты или иную охраняемую законом тайну, пропаганды и оправдания экстремизма и терроризма; распространения информации, раскрывающей технические приемы и тактику антитеррористических операций в период их проведения; распространения сообщений и материалов, содержащих пропаганду наркотических средств, психотропных веществ и прекурсоров; пропаганду или агитацию порнографии, культа жестокости и насилия, социального, расового, национального, религиозного, сословного и родового превосходства.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Анализировать практику, достаточность осуществления уполномоченными и местными исполнительными органами контрольных функций по обеспечению соблюдения законодательства о средствах массовой информации и пресечения противоправных действий в названной сфере.";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возникновении необходимости внесения исков, затрагивающих деятельность средств массовой информации, предварительно согласовать их с Генеральной прокуратурой. Незамедлительно вне зависимости от того, кто является стороной по делу, в обязательном порядке информировать Генеральную прокуратуру обо всех гражданских спорах, административных и уголовных производствах, связанных либо с участием СМИ.";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 реже одного раза в квартал" дополнить словами ", с последующим направлением результатов обобщения, в том числе судебно-следственной, прокурорской практики, с приведением аргументированных предложений по совершенствованию законодательства, в Генеральную прокуратуру.";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обобщений выносить на рассмотрение Координационного совета правоохранительных органов в части достаточности осуществляемых правоохранительными, уполномоченными и местными исполнительными органами мер по обеспечению межнационального и межконфессионального согласия.".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в деятельности государственных органов (Кравченко А.Н.) принять меры к государственной регистрации настоящего приказа в Министерстве юстиции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довести до сведения Председателя Комитета по правовой статистике и специальным учетам, Главного военного прокурора, прокуроров областей, городов, районов и приравненных к ним прокуроров.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курирующего заместителя Генерального Прокурора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