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6d4f" w14:textId="7ee6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"Организация и проведение дезинфекционных, дезинсекционных и дератизационных мероприятий на воздушных судах гражданской авиации"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июня 2008 года № 350. Зарегистрирован в Министерстве юстиции Республики Казахстан 25 июля 2008 года № 5270.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1  статьи 7 Закона Республики Казахстан от 4 декабря 2002 года "О санитарно-эпидемиологическом благополучии населения"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санитарно-эпидемиологические правила и нормы "Санитарно-эпидемиологические требования к содержанию воздушных судов гражданской авиации при проведении дезинфекционных, дезинсекционных и дератизационных мероприятий".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правовой работы и государственных закупок Министерства здравоохранения Республики Казахстан (Малгаждарова Б.Т.)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 государственного санитарно-эпидемиологического надзора - Главного государственного санитарного врача Республики Казахстан Белоног А.А.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А. Дерновой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____________________ С. Ахметов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26 июня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2008 года N 350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"Организация и проведение дезинфекционных, дезинсекционных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
дератизационных мероприятий на воздушных судах гражданской авиации"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санитарно-эпидемиологические правила и нормы "Организация и проведение дезинфекционных, дезинсекционных и дератизационных мероприятий на воздушных судах гражданской авиации" (далее - санитарные правила) устанавливают санитарно- эпидемиологические требования к проведению санитарно- противоэпидемических (профилактических) мероприятий по дезинфекции, дезинсекции, дератизации воздушных судов гражданской авиации (далее - ВС).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санитарные правила распространяются на физические и юридические лица, независимо от формы собственности, деятельность которых связана с содержанием и эксплуатацией ВС и выполнением работ по проведению их дезинфекции, дезинсекции и дератизации.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Санитарно-противоэпидемические (профилактические) мероприятия по дезинфекции, дезинсекции и дератизации ВС проводятся с профилактической целью и по эпидемиологическим показаниям.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Используемые для дезинфекции, дезинсекции, дератизации ВС средства должны быть разрешены к применению в Республике Казахстан.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к дезинфекции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Дезинфекция ВС проводится на санитарно-карантинной стоянке аэропорта. Качество дезинфекции определяется микробиологическими исследованиями, проводимыми аккредитованной в установленном порядке лабораторией.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Внутренние поверхности кабины экипажа и пассажирского салона, буфетное оборудование, откидные столики, светофильтры, подлокотники, полки багажно-грузового отсека, оборудование туалетов, поручни трапа после их очистки и мытья двукратно протираются ветошью, смоченной дезинфицирующим раствором.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Использованную бортовую посуду следует собирать в емкости и отправлять в цех бортового питания для мытья и дезинфекционной обработки. Бортовая посуда одноразового пользования собирается в отдельный полиэтиленовый мешок для последующей механической очистки и утилизации.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Пледы, подголовники, наволочки подушек и мягкий инвентарь подвергаются камерной обработке с последующей сдачей их в прачечную или химчистку.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Мягкий инвентарь одноразового пользования собирается в отдельный полиэтиленовый мешок для утилизации.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Багаж, груз должны подвергаться дезинфекции при выявлении больного с подозрением на карантинные и особо опасные инфекции.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Дезинфекция системы водоснабжения ВС проводится два раза в год (весеннее и осеннее время года). Емкости, штуцеры водозаправочной машины, шланги, приспособления водозаправочного пункта подвергаются дезинфекции один раз в месяц.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Заполнение системы водоснабжения дезинфицирующим раствором проводится под давлением. Спуск воды через водозаборные краны должен осуществляться до появления запаха дезинфицирующего раствора. Время экспозиции дезинфекции должно быть не менее 6 часов. После окончания дезинфекции, система водоснабжения ВС трехкратно промывается водопроводной водой.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температуре атмосферного воздуха ниже плюс 5 градусов Цельсия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С), дезинфекция системы водоснабжения ВС должна проводиться при температуре дезинфицирующего раствора плюс 20-25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Сливные баки для сточных вод ВС обрабатываются дезинфицирующими средствами.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Дезинфекционные, дезинсекционные и дератизационные мероприятия ВС по эпидемиологическим показаниям проводятся при получении извещения о наличии на пребывающем ВС больного с симптомами заболеваний, требующих проведения мероприятий по санитарной охране территорий и дезинфекции (дезинсекции, дератизации), согласно требованиям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30 марта 2004 года N 297 "Об утверждении санитарно-эпидемиологических правил и норм "Санитарная охрана границы и территории Республики Казахстан", зарегистрированного в Реестре государственной регистрации нормативных правовых актов N 2798.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Санитарно-карантинная стоянка оборудуется с наветренной стороны, на расстоянии не ближе 100 метров от аэровокзала и объектов аэропорта.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Сточные воды при обмывке и дезинфекции ВС собираются в оборудованный на санитарно-карантинной стоянке бетонированный септик с люком. Объем септика должен быть не менее 5 кубических метров. Вывоз сточной воды из септика осуществляется на ассенизационной машине аэропорта после дополнительного обеззараживания стока.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Места слива сточных вод согласовываются с органом государственного санитарно-эпидемиологического надзора на воздушном транспорте.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 нижней ступени трапа должен быть положен толстый слой ветоши, обильно смоченной дезинфицирующим раствором.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Использованная для уборки и дезинфекции ветошь замачивается в дезинфицирующем растворе. 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к дезинсекции ВС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индивидуальной защиты пассажиров и членов экипажа от кровососущих насекомых при выполнении полетов используются репелленты.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Дезинсекция ВС проводится при обнаружении насекомых.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Дезинсекция ВС проводится после уборки всех помещений при отсутствии на ВС пассажиров, летного экипажа.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После проведения дезинсекции в бортовом санитарном журнале ВС должна быть произведена запись о проведенной дезинсекции. </w:t>
      </w:r>
    </w:p>
    <w:bookmarkEnd w:id="33"/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Санитарно-эпидемиологические требования к дератизации ВС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период стоянок ВС проводится тщательный осмотр поступающих грузов.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борьбы с грызунами применяются безопасные для людей средства, разрешенные к применению в Республике Казахстан. Эксплуатация ВС, заселенного грызунами, не допускается.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период проведения дератизации принимаются меры по ограничению доступа людей на ВС.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Контроль качества дератизации проводится путем раскладывания приманок сроком на 24 часа. </w:t>
      </w:r>
    </w:p>
    <w:bookmarkEnd w:id="38"/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Санитарно-эпидемиологические требования к условиям труда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работников при проведении дезинфекции, дезинсекции, дератизации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Лица, поступающие на работу, связанную с проведением дезинфекции, дезинсекции, дератизации проходят предварительные и периодические </w:t>
      </w:r>
      <w:r>
        <w:rPr>
          <w:rFonts w:ascii="Times New Roman"/>
          <w:b w:val="false"/>
          <w:i w:val="false"/>
          <w:color w:val="000000"/>
          <w:sz w:val="28"/>
        </w:rPr>
        <w:t>медицинские осмотры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марта 2004 года N 243 "Об утверждении перечня производственных факторов, профессий,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работников, подвергающихся воздействию вредных, опасных и неблагоприятных производственных факторов", зарегистрированным в Реестре государственной регистрации нормативных правовых актов N 2780.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Фасовка, приготовление рабочих растворов, эмульсий, приманок проводятся в специальном помещении, оборудованном приточно-вытяжной вентиляцией. В этом помещении не допускается хранение личных вещей, пищевых продуктов, присутствие посторонних лиц, прием пищи, курение.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проведении дезинфекции, дезинсекции и дератизации работники соблюдают личную гигиену.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Дезинфицирующие средства должны храниться в отдельно выделенных помещениях, в плотно закрытой неповрежденной таре (упаковке) с этикеткой с предупреждающей надписью "Яд" или "Токсично" в соответствии с требованиями санитарных правил "Санитарно-эпидемиологические требования к применению ядовитых веществ (ядов)",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13 мая 2005 года N 232, зарегистрированным в Реестре государственной регистрации нормативных правовых актов N 3705.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Склад для хранения дезинфекционных, дезинсекционных и дератизационных средств должен иметь следующий набор помещений: для раздельного хранения дезинфицирующих средств, инсектицидов, ядоприманок; для персонала; для выдачи препаратов.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Помещения склада должны быть оборудованы приточно-вытяжной вентиляцией.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составе помещений для персонала должны быть предусмотрены душевые, гардеробная с отдельными шкафами для хранения домашней и специальной одежды, средств индивидуальной защиты, аптечки первой медицинской помощи и средств личной гигиены.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Работники организации, обеспечивающей проведение дезинфекции, дезинсекции, дератизации, проходят инструктаж по соблюдению правил безопасности при хранении и работе с дезинфекционными средствами и ядоприманками, оказанию первой доврачебной помощи при отравлении.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Работы с использованием дезинфицирующих средств, расфасовкой, приготовлением эмульсий, суспензий, растворов, ядоприманок проводятся в специальной одежде и с применением средств индивидуальной защиты.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защиты от оседающих на кожу частиц распыленных дезинфицирующих средств персонал должен использовать комбинезон или куртку с брюками из плотной ткани с водоотталкивающей пропиткой, шапку с козырьком и хлопчатобумажные перчатки. При работе с жидкими дезинфицирующими средствами должны использоваться резиновые технические, латексные перчатки или рукавицы с полимерным покрытием, резиновые сапоги.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По завершении работ, связанных с проведением дезинфекционных, дезинсекционных и дератизационных мероприятий персонал принимает душ.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По окончании работ средства индивидуальной защиты снимается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снимая с рук, резиновые перчатки промываются в моющем растворе, затем водой;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далее снимают защитные очки, респиратор, обувь и халат, комбинезон или костюм;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 снятием, перчатки вновь промывают в моющем растворе и воде.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Стирка спецодежды проводится в централизованной прачечной.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Работники, связанные с проведением дезинфекции, дезинсекции, дератизации обеспечиваются индивидуальными аптечками, укомплектованными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20 декабря 2004 года N 876 "Об утверждении состава аптечки первой медицинской помощи населению", зарегистрированным в Реестре государственной регистрации нормативных правовых актов N 3358. 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