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0150e2" w14:textId="80150e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дополнения и изменений в приказ Министра иностранных дел Республики Казахстан от 14 декабря 2007 года N 08-1-1-1/428 "Об утверждении размеров ставок консульских сборов, взимаемых за совершение консульских действий"</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и.о. Министра иностранных дел Республики Казахстан от 23 июля 2008 года N 08-1-1-1/214. Зарегистрирован в Министерстве юстиции Республики Казахстан 15 августа 2008 года N 5283. Утратил силу приказом Министра иностранных дел Республики Казахстан от 29 апреля 2009 года № 08-1-1-1/115</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Утратил силу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приказом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Министра иностранных дел РК от 29.04.2009 № 08-1-1-1/115.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ПРИКАЗЫВАЮ: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Внести в 
</w:t>
      </w:r>
      <w:r>
        <w:rPr>
          <w:rFonts w:ascii="Times New Roman"/>
          <w:b w:val="false"/>
          <w:i w:val="false"/>
          <w:color w:val="000000"/>
          <w:sz w:val="28"/>
        </w:rPr>
        <w:t xml:space="preserve"> приказ </w:t>
      </w:r>
      <w:r>
        <w:rPr>
          <w:rFonts w:ascii="Times New Roman"/>
          <w:b w:val="false"/>
          <w:i w:val="false"/>
          <w:color w:val="000000"/>
          <w:sz w:val="28"/>
        </w:rPr>
        <w:t>
 Министра иностранных дел Республики Казахстан от 14 декабря 2007 года N 08-1-1-1/428 "Об утверждении размеров ставок консульских сборов, взимаемых за совершение консульских действий" (зарегистрирован в Реестре государственной регистрации нормативных правовых актов за N 5067 от 26 декабря 2007 года, опубликован в "Бюллетене нормативных правовых актов РК" за февраль 2008 года N 2, ст. 303), следующие дополнения и изменения: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в приложениях: 2, 3, 5, 6, 7, 9, 10, 11, 12, 14, 15, 17, 18, 19, 20, 21, 22, 24, 26, 27, 29, 32, 34, 36, 38, 39, 40, 41, 42, 43, 44, 45, 46, 47, 49 к приказу:
</w:t>
      </w:r>
    </w:p>
    <w:p>
      <w:pPr>
        <w:spacing w:after="0"/>
        <w:ind w:left="0"/>
        <w:jc w:val="both"/>
      </w:pPr>
      <w:r>
        <w:rPr>
          <w:rFonts w:ascii="Times New Roman"/>
          <w:b w:val="false"/>
          <w:i w:val="false"/>
          <w:color w:val="000000"/>
          <w:sz w:val="28"/>
        </w:rPr>
        <w:t>
</w:t>
      </w:r>
      <w:r>
        <w:rPr>
          <w:rFonts w:ascii="Times New Roman"/>
          <w:b w:val="false"/>
          <w:i w:val="false"/>
          <w:color w:val="000000"/>
          <w:sz w:val="28"/>
        </w:rPr>
        <w:t>
      в Размерах ставок консульских сборов, взимаемых в Азербайджанской Республике, Арабской Республике Египет, Республике Беларусь, Венгерской Республике, Государстве Израиль, Иорданском Хашимитском Королевстве, Исламской Республике Афганистан, Исламской Республике Иран, Исламской Республике Пакистан, Республике Индия, Канаде, Королевстве Испания, Китайской Народной Республике, Республике Корея, Кыргызской Республике, Королевстве Нидерландов, Королевстве Саудовская Аравия, Малайзии, Объединенных Арабских Эмиратах, Республике Польша, Республике Сингапур, Республике Таджикистан, Туркменистане, Украине и Республике Молдова, Французской Республике, Чешской Республике, Швейцарской Конфедерации, Японии, Республике Болгария, Народной Ливийской Арабской Джамахирии, Греческой Республике, Королевстве Норвегия, Королевстве Таиланд, Ливанской Республике, Республике Куба за совершение консульских действий:
</w:t>
      </w:r>
    </w:p>
    <w:p>
      <w:pPr>
        <w:spacing w:after="0"/>
        <w:ind w:left="0"/>
        <w:jc w:val="both"/>
      </w:pPr>
      <w:r>
        <w:rPr>
          <w:rFonts w:ascii="Times New Roman"/>
          <w:b w:val="false"/>
          <w:i w:val="false"/>
          <w:color w:val="000000"/>
          <w:sz w:val="28"/>
        </w:rPr>
        <w:t>
</w:t>
      </w:r>
      <w:r>
        <w:rPr>
          <w:rFonts w:ascii="Times New Roman"/>
          <w:b w:val="false"/>
          <w:i w:val="false"/>
          <w:color w:val="000000"/>
          <w:sz w:val="28"/>
        </w:rPr>
        <w:t>
      в пункте 29 цифры "5-50" заменить цифрами "10";
</w:t>
      </w:r>
    </w:p>
    <w:p>
      <w:pPr>
        <w:spacing w:after="0"/>
        <w:ind w:left="0"/>
        <w:jc w:val="both"/>
      </w:pPr>
      <w:r>
        <w:rPr>
          <w:rFonts w:ascii="Times New Roman"/>
          <w:b w:val="false"/>
          <w:i w:val="false"/>
          <w:color w:val="000000"/>
          <w:sz w:val="28"/>
        </w:rPr>
        <w:t>
</w:t>
      </w:r>
      <w:r>
        <w:rPr>
          <w:rFonts w:ascii="Times New Roman"/>
          <w:b w:val="false"/>
          <w:i w:val="false"/>
          <w:color w:val="000000"/>
          <w:sz w:val="28"/>
        </w:rPr>
        <w:t>
      в приложении 3 к приказу:
</w:t>
      </w:r>
    </w:p>
    <w:p>
      <w:pPr>
        <w:spacing w:after="0"/>
        <w:ind w:left="0"/>
        <w:jc w:val="both"/>
      </w:pPr>
      <w:r>
        <w:rPr>
          <w:rFonts w:ascii="Times New Roman"/>
          <w:b w:val="false"/>
          <w:i w:val="false"/>
          <w:color w:val="000000"/>
          <w:sz w:val="28"/>
        </w:rPr>
        <w:t>
</w:t>
      </w:r>
      <w:r>
        <w:rPr>
          <w:rFonts w:ascii="Times New Roman"/>
          <w:b w:val="false"/>
          <w:i w:val="false"/>
          <w:color w:val="000000"/>
          <w:sz w:val="28"/>
        </w:rPr>
        <w:t>
      в Размерах ставок консульских сборов, взимаемых в Арабской Республике Египет за совершение консульских действий:
</w:t>
      </w:r>
    </w:p>
    <w:p>
      <w:pPr>
        <w:spacing w:after="0"/>
        <w:ind w:left="0"/>
        <w:jc w:val="both"/>
      </w:pPr>
      <w:r>
        <w:rPr>
          <w:rFonts w:ascii="Times New Roman"/>
          <w:b w:val="false"/>
          <w:i w:val="false"/>
          <w:color w:val="000000"/>
          <w:sz w:val="28"/>
        </w:rPr>
        <w:t>
</w:t>
      </w:r>
      <w:r>
        <w:rPr>
          <w:rFonts w:ascii="Times New Roman"/>
          <w:b w:val="false"/>
          <w:i w:val="false"/>
          <w:color w:val="000000"/>
          <w:sz w:val="28"/>
        </w:rPr>
        <w:t>
      в заголовке после слов "в Арабской Республике Египет" дополнить словами "и Сирийской Арабской Республике";
</w:t>
      </w:r>
    </w:p>
    <w:p>
      <w:pPr>
        <w:spacing w:after="0"/>
        <w:ind w:left="0"/>
        <w:jc w:val="both"/>
      </w:pPr>
      <w:r>
        <w:rPr>
          <w:rFonts w:ascii="Times New Roman"/>
          <w:b w:val="false"/>
          <w:i w:val="false"/>
          <w:color w:val="000000"/>
          <w:sz w:val="28"/>
        </w:rPr>
        <w:t>
</w:t>
      </w:r>
      <w:r>
        <w:rPr>
          <w:rFonts w:ascii="Times New Roman"/>
          <w:b w:val="false"/>
          <w:i w:val="false"/>
          <w:color w:val="000000"/>
          <w:sz w:val="28"/>
        </w:rPr>
        <w:t>
      в приложении 30 к приказу:
</w:t>
      </w:r>
      <w:r>
        <w:br/>
      </w:r>
      <w:r>
        <w:rPr>
          <w:rFonts w:ascii="Times New Roman"/>
          <w:b w:val="false"/>
          <w:i w:val="false"/>
          <w:color w:val="000000"/>
          <w:sz w:val="28"/>
        </w:rPr>
        <w:t>
      Размеры ставок консульских сборов, взимаемых в Соединенном Королевстве Великобритании и Северной Ирландии за совершение консульских действий, изложить в редакции согласно приложению к настоящему приказу;
</w:t>
      </w:r>
    </w:p>
    <w:p>
      <w:pPr>
        <w:spacing w:after="0"/>
        <w:ind w:left="0"/>
        <w:jc w:val="both"/>
      </w:pPr>
      <w:r>
        <w:rPr>
          <w:rFonts w:ascii="Times New Roman"/>
          <w:b w:val="false"/>
          <w:i w:val="false"/>
          <w:color w:val="000000"/>
          <w:sz w:val="28"/>
        </w:rPr>
        <w:t>
</w:t>
      </w:r>
      <w:r>
        <w:rPr>
          <w:rFonts w:ascii="Times New Roman"/>
          <w:b w:val="false"/>
          <w:i w:val="false"/>
          <w:color w:val="000000"/>
          <w:sz w:val="28"/>
        </w:rPr>
        <w:t>
      в приложении 35 к приказу:
</w:t>
      </w:r>
    </w:p>
    <w:p>
      <w:pPr>
        <w:spacing w:after="0"/>
        <w:ind w:left="0"/>
        <w:jc w:val="both"/>
      </w:pPr>
      <w:r>
        <w:rPr>
          <w:rFonts w:ascii="Times New Roman"/>
          <w:b w:val="false"/>
          <w:i w:val="false"/>
          <w:color w:val="000000"/>
          <w:sz w:val="28"/>
        </w:rPr>
        <w:t>
</w:t>
      </w:r>
      <w:r>
        <w:rPr>
          <w:rFonts w:ascii="Times New Roman"/>
          <w:b w:val="false"/>
          <w:i w:val="false"/>
          <w:color w:val="000000"/>
          <w:sz w:val="28"/>
        </w:rPr>
        <w:t>
      в Размерах ставок консульских сборов, взимаемых в Республике Узбекистан за совершение консульских действий:
</w:t>
      </w:r>
      <w:r>
        <w:br/>
      </w:r>
      <w:r>
        <w:rPr>
          <w:rFonts w:ascii="Times New Roman"/>
          <w:b w:val="false"/>
          <w:i w:val="false"/>
          <w:color w:val="000000"/>
          <w:sz w:val="28"/>
        </w:rPr>
        <w:t>
      в пункте 7 цифры "60" заменить цифрами "30".
</w:t>
      </w:r>
    </w:p>
    <w:p>
      <w:pPr>
        <w:spacing w:after="0"/>
        <w:ind w:left="0"/>
        <w:jc w:val="both"/>
      </w:pPr>
      <w:r>
        <w:rPr>
          <w:rFonts w:ascii="Times New Roman"/>
          <w:b w:val="false"/>
          <w:i w:val="false"/>
          <w:color w:val="000000"/>
          <w:sz w:val="28"/>
        </w:rPr>
        <w:t>
</w:t>
      </w:r>
      <w:r>
        <w:rPr>
          <w:rFonts w:ascii="Times New Roman"/>
          <w:b w:val="false"/>
          <w:i w:val="false"/>
          <w:color w:val="000000"/>
          <w:sz w:val="28"/>
        </w:rPr>
        <w:t>
      2. Настоящий приказ вводится в действие по истечении десяти календарных дней после дня его первого официального опубликования.
</w:t>
      </w:r>
    </w:p>
    <w:p>
      <w:pPr>
        <w:spacing w:after="0"/>
        <w:ind w:left="0"/>
        <w:jc w:val="both"/>
      </w:pPr>
      <w:r>
        <w:rPr>
          <w:rFonts w:ascii="Times New Roman"/>
          <w:b w:val="false"/>
          <w:i w:val="false"/>
          <w:color w:val="000000"/>
          <w:sz w:val="28"/>
        </w:rPr>
        <w:t>
</w:t>
      </w:r>
      <w:r>
        <w:rPr>
          <w:rFonts w:ascii="Times New Roman"/>
          <w:b w:val="false"/>
          <w:i/>
          <w:color w:val="000000"/>
          <w:sz w:val="28"/>
        </w:rPr>
        <w:t>
      И.о. Министра                              А. Смирнов
</w:t>
      </w: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к приказу   
</w:t>
      </w:r>
      <w:r>
        <w:br/>
      </w:r>
      <w:r>
        <w:rPr>
          <w:rFonts w:ascii="Times New Roman"/>
          <w:b w:val="false"/>
          <w:i w:val="false"/>
          <w:color w:val="000000"/>
          <w:sz w:val="28"/>
        </w:rPr>
        <w:t>
Министра иностранных дел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23 июля 2008 года   
</w:t>
      </w:r>
      <w:r>
        <w:br/>
      </w:r>
      <w:r>
        <w:rPr>
          <w:rFonts w:ascii="Times New Roman"/>
          <w:b w:val="false"/>
          <w:i w:val="false"/>
          <w:color w:val="000000"/>
          <w:sz w:val="28"/>
        </w:rPr>
        <w:t>
N 08-1-1-1/214       
</w:t>
      </w:r>
    </w:p>
    <w:p>
      <w:pPr>
        <w:spacing w:after="0"/>
        <w:ind w:left="0"/>
        <w:jc w:val="both"/>
      </w:pPr>
      <w:r>
        <w:rPr>
          <w:rFonts w:ascii="Times New Roman"/>
          <w:b w:val="false"/>
          <w:i w:val="false"/>
          <w:color w:val="000000"/>
          <w:sz w:val="28"/>
        </w:rPr>
        <w:t>
Приложение 30 к приказу 
</w:t>
      </w:r>
      <w:r>
        <w:br/>
      </w:r>
      <w:r>
        <w:rPr>
          <w:rFonts w:ascii="Times New Roman"/>
          <w:b w:val="false"/>
          <w:i w:val="false"/>
          <w:color w:val="000000"/>
          <w:sz w:val="28"/>
        </w:rPr>
        <w:t>
Министра иностранных дел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14 декабря 2007 года 
</w:t>
      </w:r>
      <w:r>
        <w:br/>
      </w:r>
      <w:r>
        <w:rPr>
          <w:rFonts w:ascii="Times New Roman"/>
          <w:b w:val="false"/>
          <w:i w:val="false"/>
          <w:color w:val="000000"/>
          <w:sz w:val="28"/>
        </w:rPr>
        <w:t>
N 08-1-1-1/428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Размеры ставок консульских сборов, взимаемых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 Соединенном Королевстве Великобритании 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Северной Ирландии за совершение консульских действий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6773"/>
        <w:gridCol w:w="3433"/>
      </w:tblGrid>
      <w:tr>
        <w:trPr>
          <w:trHeight w:val="45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п/п
</w:t>
            </w:r>
          </w:p>
        </w:tc>
        <w:tc>
          <w:tcPr>
            <w:tcW w:w="6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консульских действий
</w:t>
            </w:r>
          </w:p>
        </w:tc>
        <w:tc>
          <w:tcPr>
            <w:tcW w:w="3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Ставки
</w:t>
            </w:r>
            <w:r>
              <w:br/>
            </w:r>
            <w:r>
              <w:rPr>
                <w:rFonts w:ascii="Times New Roman"/>
                <w:b w:val="false"/>
                <w:i w:val="false"/>
                <w:color w:val="000000"/>
                <w:sz w:val="20"/>
              </w:rPr>
              <w:t>
консульских
</w:t>
            </w:r>
            <w:r>
              <w:br/>
            </w:r>
            <w:r>
              <w:rPr>
                <w:rFonts w:ascii="Times New Roman"/>
                <w:b w:val="false"/>
                <w:i w:val="false"/>
                <w:color w:val="000000"/>
                <w:sz w:val="20"/>
              </w:rPr>
              <w:t>
сборов (в
</w:t>
            </w:r>
            <w:r>
              <w:br/>
            </w:r>
            <w:r>
              <w:rPr>
                <w:rFonts w:ascii="Times New Roman"/>
                <w:b w:val="false"/>
                <w:i w:val="false"/>
                <w:color w:val="000000"/>
                <w:sz w:val="20"/>
              </w:rPr>
              <w:t>
долларах США или
</w:t>
            </w:r>
            <w:r>
              <w:br/>
            </w:r>
            <w:r>
              <w:rPr>
                <w:rFonts w:ascii="Times New Roman"/>
                <w:b w:val="false"/>
                <w:i w:val="false"/>
                <w:color w:val="000000"/>
                <w:sz w:val="20"/>
              </w:rPr>
              <w:t>
в % от мрп)
</w:t>
            </w:r>
          </w:p>
        </w:tc>
      </w:tr>
      <w:tr>
        <w:trPr>
          <w:trHeight w:val="45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I
</w:t>
            </w:r>
          </w:p>
        </w:tc>
        <w:tc>
          <w:tcPr>
            <w:tcW w:w="6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II
</w:t>
            </w:r>
          </w:p>
        </w:tc>
        <w:tc>
          <w:tcPr>
            <w:tcW w:w="3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III
</w:t>
            </w:r>
          </w:p>
        </w:tc>
      </w:tr>
      <w:tr>
        <w:trPr>
          <w:trHeight w:val="45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6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Оформление служебного паспорта
</w:t>
            </w:r>
            <w:r>
              <w:br/>
            </w:r>
            <w:r>
              <w:rPr>
                <w:rFonts w:ascii="Times New Roman"/>
                <w:b w:val="false"/>
                <w:i w:val="false"/>
                <w:color w:val="000000"/>
                <w:sz w:val="20"/>
              </w:rPr>
              <w:t>
Республики Казахстан
</w:t>
            </w:r>
          </w:p>
        </w:tc>
        <w:tc>
          <w:tcPr>
            <w:tcW w:w="3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долларов США
</w:t>
            </w:r>
          </w:p>
        </w:tc>
      </w:tr>
      <w:tr>
        <w:trPr>
          <w:trHeight w:val="45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6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Оформление паспорта гражданина
</w:t>
            </w:r>
            <w:r>
              <w:br/>
            </w:r>
            <w:r>
              <w:rPr>
                <w:rFonts w:ascii="Times New Roman"/>
                <w:b w:val="false"/>
                <w:i w:val="false"/>
                <w:color w:val="000000"/>
                <w:sz w:val="20"/>
              </w:rPr>
              <w:t>
Республики Казахстан
</w:t>
            </w:r>
          </w:p>
        </w:tc>
        <w:tc>
          <w:tcPr>
            <w:tcW w:w="3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долларов США
</w:t>
            </w:r>
          </w:p>
        </w:tc>
      </w:tr>
      <w:tr>
        <w:trPr>
          <w:trHeight w:val="45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6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Продление срока действия
</w:t>
            </w:r>
            <w:r>
              <w:br/>
            </w:r>
            <w:r>
              <w:rPr>
                <w:rFonts w:ascii="Times New Roman"/>
                <w:b w:val="false"/>
                <w:i w:val="false"/>
                <w:color w:val="000000"/>
                <w:sz w:val="20"/>
              </w:rPr>
              <w:t>
паспорта гражданина Республики
</w:t>
            </w:r>
            <w:r>
              <w:br/>
            </w:r>
            <w:r>
              <w:rPr>
                <w:rFonts w:ascii="Times New Roman"/>
                <w:b w:val="false"/>
                <w:i w:val="false"/>
                <w:color w:val="000000"/>
                <w:sz w:val="20"/>
              </w:rPr>
              <w:t>
Казахстан
</w:t>
            </w:r>
          </w:p>
        </w:tc>
        <w:tc>
          <w:tcPr>
            <w:tcW w:w="3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долларов США
</w:t>
            </w:r>
          </w:p>
        </w:tc>
      </w:tr>
      <w:tr>
        <w:trPr>
          <w:trHeight w:val="45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6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Вписание (исключение) в паспорт
</w:t>
            </w:r>
            <w:r>
              <w:br/>
            </w:r>
            <w:r>
              <w:rPr>
                <w:rFonts w:ascii="Times New Roman"/>
                <w:b w:val="false"/>
                <w:i w:val="false"/>
                <w:color w:val="000000"/>
                <w:sz w:val="20"/>
              </w:rPr>
              <w:t>
гражданина Республики Казахстан
</w:t>
            </w:r>
            <w:r>
              <w:br/>
            </w:r>
            <w:r>
              <w:rPr>
                <w:rFonts w:ascii="Times New Roman"/>
                <w:b w:val="false"/>
                <w:i w:val="false"/>
                <w:color w:val="000000"/>
                <w:sz w:val="20"/>
              </w:rPr>
              <w:t>
сведений о детях
</w:t>
            </w:r>
          </w:p>
        </w:tc>
        <w:tc>
          <w:tcPr>
            <w:tcW w:w="3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долларов США
</w:t>
            </w:r>
          </w:p>
        </w:tc>
      </w:tr>
      <w:tr>
        <w:trPr>
          <w:trHeight w:val="45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6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Составление и печатание ноты в
</w:t>
            </w:r>
            <w:r>
              <w:br/>
            </w:r>
            <w:r>
              <w:rPr>
                <w:rFonts w:ascii="Times New Roman"/>
                <w:b w:val="false"/>
                <w:i w:val="false"/>
                <w:color w:val="000000"/>
                <w:sz w:val="20"/>
              </w:rPr>
              <w:t>
иностранное дипломатическое
</w:t>
            </w:r>
            <w:r>
              <w:br/>
            </w:r>
            <w:r>
              <w:rPr>
                <w:rFonts w:ascii="Times New Roman"/>
                <w:b w:val="false"/>
                <w:i w:val="false"/>
                <w:color w:val="000000"/>
                <w:sz w:val="20"/>
              </w:rPr>
              <w:t>
представительство о выдаче визы
</w:t>
            </w:r>
          </w:p>
        </w:tc>
        <w:tc>
          <w:tcPr>
            <w:tcW w:w="3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долларов США
</w:t>
            </w:r>
          </w:p>
        </w:tc>
      </w:tr>
      <w:tr>
        <w:trPr>
          <w:trHeight w:val="45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6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Однократная виза на въезд
</w:t>
            </w:r>
            <w:r>
              <w:br/>
            </w:r>
            <w:r>
              <w:rPr>
                <w:rFonts w:ascii="Times New Roman"/>
                <w:b w:val="false"/>
                <w:i w:val="false"/>
                <w:color w:val="000000"/>
                <w:sz w:val="20"/>
              </w:rPr>
              <w:t>
(выезд) в Республику Казахстан
</w:t>
            </w:r>
            <w:r>
              <w:br/>
            </w:r>
            <w:r>
              <w:rPr>
                <w:rFonts w:ascii="Times New Roman"/>
                <w:b w:val="false"/>
                <w:i w:val="false"/>
                <w:color w:val="000000"/>
                <w:sz w:val="20"/>
              </w:rPr>
              <w:t>
или ее продление сроком до трех
</w:t>
            </w:r>
            <w:r>
              <w:br/>
            </w:r>
            <w:r>
              <w:rPr>
                <w:rFonts w:ascii="Times New Roman"/>
                <w:b w:val="false"/>
                <w:i w:val="false"/>
                <w:color w:val="000000"/>
                <w:sz w:val="20"/>
              </w:rPr>
              <w:t>
месяцев
</w:t>
            </w:r>
          </w:p>
        </w:tc>
        <w:tc>
          <w:tcPr>
            <w:tcW w:w="3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долларов США
</w:t>
            </w:r>
          </w:p>
        </w:tc>
      </w:tr>
      <w:tr>
        <w:trPr>
          <w:trHeight w:val="45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6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Однократная въездная-выездная
</w:t>
            </w:r>
            <w:r>
              <w:br/>
            </w:r>
            <w:r>
              <w:rPr>
                <w:rFonts w:ascii="Times New Roman"/>
                <w:b w:val="false"/>
                <w:i w:val="false"/>
                <w:color w:val="000000"/>
                <w:sz w:val="20"/>
              </w:rPr>
              <w:t>
или выездная-въездная визы или
</w:t>
            </w:r>
            <w:r>
              <w:br/>
            </w:r>
            <w:r>
              <w:rPr>
                <w:rFonts w:ascii="Times New Roman"/>
                <w:b w:val="false"/>
                <w:i w:val="false"/>
                <w:color w:val="000000"/>
                <w:sz w:val="20"/>
              </w:rPr>
              <w:t>
их продление сроком до трех
</w:t>
            </w:r>
            <w:r>
              <w:br/>
            </w:r>
            <w:r>
              <w:rPr>
                <w:rFonts w:ascii="Times New Roman"/>
                <w:b w:val="false"/>
                <w:i w:val="false"/>
                <w:color w:val="000000"/>
                <w:sz w:val="20"/>
              </w:rPr>
              <w:t>
месяцев
</w:t>
            </w:r>
          </w:p>
        </w:tc>
        <w:tc>
          <w:tcPr>
            <w:tcW w:w="3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60 долларов США
</w:t>
            </w:r>
          </w:p>
        </w:tc>
      </w:tr>
      <w:tr>
        <w:trPr>
          <w:trHeight w:val="45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6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Двукратная въездная-выездная
</w:t>
            </w:r>
            <w:r>
              <w:br/>
            </w:r>
            <w:r>
              <w:rPr>
                <w:rFonts w:ascii="Times New Roman"/>
                <w:b w:val="false"/>
                <w:i w:val="false"/>
                <w:color w:val="000000"/>
                <w:sz w:val="20"/>
              </w:rPr>
              <w:t>
виза или выездная-въездная виза
</w:t>
            </w:r>
            <w:r>
              <w:br/>
            </w:r>
            <w:r>
              <w:rPr>
                <w:rFonts w:ascii="Times New Roman"/>
                <w:b w:val="false"/>
                <w:i w:val="false"/>
                <w:color w:val="000000"/>
                <w:sz w:val="20"/>
              </w:rPr>
              <w:t>
или их продление сроком до трех
</w:t>
            </w:r>
            <w:r>
              <w:br/>
            </w:r>
            <w:r>
              <w:rPr>
                <w:rFonts w:ascii="Times New Roman"/>
                <w:b w:val="false"/>
                <w:i w:val="false"/>
                <w:color w:val="000000"/>
                <w:sz w:val="20"/>
              </w:rPr>
              <w:t>
месяцев
</w:t>
            </w:r>
          </w:p>
        </w:tc>
        <w:tc>
          <w:tcPr>
            <w:tcW w:w="3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80 долларов США
</w:t>
            </w:r>
          </w:p>
        </w:tc>
      </w:tr>
      <w:tr>
        <w:trPr>
          <w:trHeight w:val="45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6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Трехкратная въездная-выездная
</w:t>
            </w:r>
            <w:r>
              <w:br/>
            </w:r>
            <w:r>
              <w:rPr>
                <w:rFonts w:ascii="Times New Roman"/>
                <w:b w:val="false"/>
                <w:i w:val="false"/>
                <w:color w:val="000000"/>
                <w:sz w:val="20"/>
              </w:rPr>
              <w:t>
виза или выездная-въездная виза
</w:t>
            </w:r>
            <w:r>
              <w:br/>
            </w:r>
            <w:r>
              <w:rPr>
                <w:rFonts w:ascii="Times New Roman"/>
                <w:b w:val="false"/>
                <w:i w:val="false"/>
                <w:color w:val="000000"/>
                <w:sz w:val="20"/>
              </w:rPr>
              <w:t>
или их продление сроком до трех
</w:t>
            </w:r>
            <w:r>
              <w:br/>
            </w:r>
            <w:r>
              <w:rPr>
                <w:rFonts w:ascii="Times New Roman"/>
                <w:b w:val="false"/>
                <w:i w:val="false"/>
                <w:color w:val="000000"/>
                <w:sz w:val="20"/>
              </w:rPr>
              <w:t>
месяцев
</w:t>
            </w:r>
          </w:p>
        </w:tc>
        <w:tc>
          <w:tcPr>
            <w:tcW w:w="3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 долларов США
</w:t>
            </w:r>
          </w:p>
        </w:tc>
      </w:tr>
      <w:tr>
        <w:trPr>
          <w:trHeight w:val="45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6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Многократная виза или ее
</w:t>
            </w:r>
            <w:r>
              <w:br/>
            </w:r>
            <w:r>
              <w:rPr>
                <w:rFonts w:ascii="Times New Roman"/>
                <w:b w:val="false"/>
                <w:i w:val="false"/>
                <w:color w:val="000000"/>
                <w:sz w:val="20"/>
              </w:rPr>
              <w:t>
продление сроком:
</w:t>
            </w:r>
            <w:r>
              <w:br/>
            </w:r>
            <w:r>
              <w:rPr>
                <w:rFonts w:ascii="Times New Roman"/>
                <w:b w:val="false"/>
                <w:i w:val="false"/>
                <w:color w:val="000000"/>
                <w:sz w:val="20"/>
              </w:rPr>
              <w:t>
                 до одного года
</w:t>
            </w:r>
            <w:r>
              <w:br/>
            </w:r>
            <w:r>
              <w:rPr>
                <w:rFonts w:ascii="Times New Roman"/>
                <w:b w:val="false"/>
                <w:i w:val="false"/>
                <w:color w:val="000000"/>
                <w:sz w:val="20"/>
              </w:rPr>
              <w:t>
                 до двух лет 
</w:t>
            </w:r>
          </w:p>
        </w:tc>
        <w:tc>
          <w:tcPr>
            <w:tcW w:w="3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200 долларов США
</w:t>
            </w:r>
            <w:r>
              <w:br/>
            </w:r>
            <w:r>
              <w:rPr>
                <w:rFonts w:ascii="Times New Roman"/>
                <w:b w:val="false"/>
                <w:i w:val="false"/>
                <w:color w:val="000000"/>
                <w:sz w:val="20"/>
              </w:rPr>
              <w:t>
400 долларов США
</w:t>
            </w:r>
          </w:p>
        </w:tc>
      </w:tr>
      <w:tr>
        <w:trPr>
          <w:trHeight w:val="45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6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Туристская виза:
</w:t>
            </w:r>
            <w:r>
              <w:br/>
            </w:r>
            <w:r>
              <w:rPr>
                <w:rFonts w:ascii="Times New Roman"/>
                <w:b w:val="false"/>
                <w:i w:val="false"/>
                <w:color w:val="000000"/>
                <w:sz w:val="20"/>
              </w:rPr>
              <w:t>
          однократная до 30 дней
</w:t>
            </w:r>
            <w:r>
              <w:br/>
            </w:r>
            <w:r>
              <w:rPr>
                <w:rFonts w:ascii="Times New Roman"/>
                <w:b w:val="false"/>
                <w:i w:val="false"/>
                <w:color w:val="000000"/>
                <w:sz w:val="20"/>
              </w:rPr>
              <w:t>
          двухкратная до 60 дней 
</w:t>
            </w:r>
          </w:p>
        </w:tc>
        <w:tc>
          <w:tcPr>
            <w:tcW w:w="3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40 долларов США
</w:t>
            </w:r>
            <w:r>
              <w:br/>
            </w:r>
            <w:r>
              <w:rPr>
                <w:rFonts w:ascii="Times New Roman"/>
                <w:b w:val="false"/>
                <w:i w:val="false"/>
                <w:color w:val="000000"/>
                <w:sz w:val="20"/>
              </w:rPr>
              <w:t>
60 долларов США
</w:t>
            </w:r>
          </w:p>
        </w:tc>
      </w:tr>
      <w:tr>
        <w:trPr>
          <w:trHeight w:val="45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6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Транзитная виза
</w:t>
            </w:r>
          </w:p>
        </w:tc>
        <w:tc>
          <w:tcPr>
            <w:tcW w:w="3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долларов США
</w:t>
            </w:r>
          </w:p>
        </w:tc>
      </w:tr>
      <w:tr>
        <w:trPr>
          <w:trHeight w:val="45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6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Выдача свидетельства на возвра-
</w:t>
            </w:r>
            <w:r>
              <w:br/>
            </w:r>
            <w:r>
              <w:rPr>
                <w:rFonts w:ascii="Times New Roman"/>
                <w:b w:val="false"/>
                <w:i w:val="false"/>
                <w:color w:val="000000"/>
                <w:sz w:val="20"/>
              </w:rPr>
              <w:t>
щение в Республику Казахстан
</w:t>
            </w:r>
          </w:p>
        </w:tc>
        <w:tc>
          <w:tcPr>
            <w:tcW w:w="3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долларов США
</w:t>
            </w:r>
          </w:p>
        </w:tc>
      </w:tr>
      <w:tr>
        <w:trPr>
          <w:trHeight w:val="45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6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Оформление ходатайств граждан
</w:t>
            </w:r>
            <w:r>
              <w:br/>
            </w:r>
            <w:r>
              <w:rPr>
                <w:rFonts w:ascii="Times New Roman"/>
                <w:b w:val="false"/>
                <w:i w:val="false"/>
                <w:color w:val="000000"/>
                <w:sz w:val="20"/>
              </w:rPr>
              <w:t>
Республики Казахстан, выехавших
</w:t>
            </w:r>
            <w:r>
              <w:br/>
            </w:r>
            <w:r>
              <w:rPr>
                <w:rFonts w:ascii="Times New Roman"/>
                <w:b w:val="false"/>
                <w:i w:val="false"/>
                <w:color w:val="000000"/>
                <w:sz w:val="20"/>
              </w:rPr>
              <w:t>
за границу по частным делам, об
</w:t>
            </w:r>
            <w:r>
              <w:br/>
            </w:r>
            <w:r>
              <w:rPr>
                <w:rFonts w:ascii="Times New Roman"/>
                <w:b w:val="false"/>
                <w:i w:val="false"/>
                <w:color w:val="000000"/>
                <w:sz w:val="20"/>
              </w:rPr>
              <w:t>
оставлении на постоянное
</w:t>
            </w:r>
            <w:r>
              <w:br/>
            </w:r>
            <w:r>
              <w:rPr>
                <w:rFonts w:ascii="Times New Roman"/>
                <w:b w:val="false"/>
                <w:i w:val="false"/>
                <w:color w:val="000000"/>
                <w:sz w:val="20"/>
              </w:rPr>
              <w:t>
жительство за границей
</w:t>
            </w:r>
          </w:p>
        </w:tc>
        <w:tc>
          <w:tcPr>
            <w:tcW w:w="3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 долларов США
</w:t>
            </w:r>
          </w:p>
        </w:tc>
      </w:tr>
      <w:tr>
        <w:trPr>
          <w:trHeight w:val="45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6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Консульский учет граждан
</w:t>
            </w:r>
            <w:r>
              <w:br/>
            </w:r>
            <w:r>
              <w:rPr>
                <w:rFonts w:ascii="Times New Roman"/>
                <w:b w:val="false"/>
                <w:i w:val="false"/>
                <w:color w:val="000000"/>
                <w:sz w:val="20"/>
              </w:rPr>
              <w:t>
Республики Казахстан,
</w:t>
            </w:r>
            <w:r>
              <w:br/>
            </w:r>
            <w:r>
              <w:rPr>
                <w:rFonts w:ascii="Times New Roman"/>
                <w:b w:val="false"/>
                <w:i w:val="false"/>
                <w:color w:val="000000"/>
                <w:sz w:val="20"/>
              </w:rPr>
              <w:t>
прибывающих за границу на
</w:t>
            </w:r>
            <w:r>
              <w:br/>
            </w:r>
            <w:r>
              <w:rPr>
                <w:rFonts w:ascii="Times New Roman"/>
                <w:b w:val="false"/>
                <w:i w:val="false"/>
                <w:color w:val="000000"/>
                <w:sz w:val="20"/>
              </w:rPr>
              <w:t>
постоянное жительство:
</w:t>
            </w:r>
            <w:r>
              <w:br/>
            </w:r>
            <w:r>
              <w:rPr>
                <w:rFonts w:ascii="Times New Roman"/>
                <w:b w:val="false"/>
                <w:i w:val="false"/>
                <w:color w:val="000000"/>
                <w:sz w:val="20"/>
              </w:rPr>
              <w:t>
              постановка на учет
</w:t>
            </w:r>
            <w:r>
              <w:br/>
            </w:r>
            <w:r>
              <w:rPr>
                <w:rFonts w:ascii="Times New Roman"/>
                <w:b w:val="false"/>
                <w:i w:val="false"/>
                <w:color w:val="000000"/>
                <w:sz w:val="20"/>
              </w:rPr>
              <w:t>
              снятие с учета
</w:t>
            </w:r>
          </w:p>
        </w:tc>
        <w:tc>
          <w:tcPr>
            <w:tcW w:w="3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30 долларов США
</w:t>
            </w:r>
            <w:r>
              <w:br/>
            </w:r>
            <w:r>
              <w:rPr>
                <w:rFonts w:ascii="Times New Roman"/>
                <w:b w:val="false"/>
                <w:i w:val="false"/>
                <w:color w:val="000000"/>
                <w:sz w:val="20"/>
              </w:rPr>
              <w:t>
бесплатно
</w:t>
            </w:r>
          </w:p>
        </w:tc>
      </w:tr>
      <w:tr>
        <w:trPr>
          <w:trHeight w:val="45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6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Оформление ходатайства иностран-
</w:t>
            </w:r>
            <w:r>
              <w:br/>
            </w:r>
            <w:r>
              <w:rPr>
                <w:rFonts w:ascii="Times New Roman"/>
                <w:b w:val="false"/>
                <w:i w:val="false"/>
                <w:color w:val="000000"/>
                <w:sz w:val="20"/>
              </w:rPr>
              <w:t>
ных граждан и лиц без граждан-
</w:t>
            </w:r>
            <w:r>
              <w:br/>
            </w:r>
            <w:r>
              <w:rPr>
                <w:rFonts w:ascii="Times New Roman"/>
                <w:b w:val="false"/>
                <w:i w:val="false"/>
                <w:color w:val="000000"/>
                <w:sz w:val="20"/>
              </w:rPr>
              <w:t>
ства о въезде в Республику
</w:t>
            </w:r>
            <w:r>
              <w:br/>
            </w:r>
            <w:r>
              <w:rPr>
                <w:rFonts w:ascii="Times New Roman"/>
                <w:b w:val="false"/>
                <w:i w:val="false"/>
                <w:color w:val="000000"/>
                <w:sz w:val="20"/>
              </w:rPr>
              <w:t>
Казахстан на постоянное
</w:t>
            </w:r>
            <w:r>
              <w:br/>
            </w:r>
            <w:r>
              <w:rPr>
                <w:rFonts w:ascii="Times New Roman"/>
                <w:b w:val="false"/>
                <w:i w:val="false"/>
                <w:color w:val="000000"/>
                <w:sz w:val="20"/>
              </w:rPr>
              <w:t>
жительство
</w:t>
            </w:r>
          </w:p>
        </w:tc>
        <w:tc>
          <w:tcPr>
            <w:tcW w:w="3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долларов США
</w:t>
            </w:r>
          </w:p>
        </w:tc>
      </w:tr>
      <w:tr>
        <w:trPr>
          <w:trHeight w:val="45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w:t>
            </w:r>
          </w:p>
        </w:tc>
        <w:tc>
          <w:tcPr>
            <w:tcW w:w="6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Оформление ходатайства о приеме
</w:t>
            </w:r>
            <w:r>
              <w:br/>
            </w:r>
            <w:r>
              <w:rPr>
                <w:rFonts w:ascii="Times New Roman"/>
                <w:b w:val="false"/>
                <w:i w:val="false"/>
                <w:color w:val="000000"/>
                <w:sz w:val="20"/>
              </w:rPr>
              <w:t>
и восстановлении в гражданстве
</w:t>
            </w:r>
            <w:r>
              <w:br/>
            </w:r>
            <w:r>
              <w:rPr>
                <w:rFonts w:ascii="Times New Roman"/>
                <w:b w:val="false"/>
                <w:i w:val="false"/>
                <w:color w:val="000000"/>
                <w:sz w:val="20"/>
              </w:rPr>
              <w:t>
Республики Казахстан
</w:t>
            </w:r>
          </w:p>
        </w:tc>
        <w:tc>
          <w:tcPr>
            <w:tcW w:w="3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 долларов США
</w:t>
            </w:r>
          </w:p>
        </w:tc>
      </w:tr>
      <w:tr>
        <w:trPr>
          <w:trHeight w:val="45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w:t>
            </w:r>
          </w:p>
        </w:tc>
        <w:tc>
          <w:tcPr>
            <w:tcW w:w="6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Оформление ходатайства о выходе
</w:t>
            </w:r>
            <w:r>
              <w:br/>
            </w:r>
            <w:r>
              <w:rPr>
                <w:rFonts w:ascii="Times New Roman"/>
                <w:b w:val="false"/>
                <w:i w:val="false"/>
                <w:color w:val="000000"/>
                <w:sz w:val="20"/>
              </w:rPr>
              <w:t>
из гражданства Республики
</w:t>
            </w:r>
            <w:r>
              <w:br/>
            </w:r>
            <w:r>
              <w:rPr>
                <w:rFonts w:ascii="Times New Roman"/>
                <w:b w:val="false"/>
                <w:i w:val="false"/>
                <w:color w:val="000000"/>
                <w:sz w:val="20"/>
              </w:rPr>
              <w:t>
Казахстан
</w:t>
            </w:r>
          </w:p>
        </w:tc>
        <w:tc>
          <w:tcPr>
            <w:tcW w:w="3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 долларов США
</w:t>
            </w:r>
          </w:p>
        </w:tc>
      </w:tr>
      <w:tr>
        <w:trPr>
          <w:trHeight w:val="45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
</w:t>
            </w:r>
          </w:p>
        </w:tc>
        <w:tc>
          <w:tcPr>
            <w:tcW w:w="6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Регистрация рождения, установле-
</w:t>
            </w:r>
            <w:r>
              <w:br/>
            </w:r>
            <w:r>
              <w:rPr>
                <w:rFonts w:ascii="Times New Roman"/>
                <w:b w:val="false"/>
                <w:i w:val="false"/>
                <w:color w:val="000000"/>
                <w:sz w:val="20"/>
              </w:rPr>
              <w:t>
ния отцовства, усыновления
</w:t>
            </w:r>
            <w:r>
              <w:br/>
            </w:r>
            <w:r>
              <w:rPr>
                <w:rFonts w:ascii="Times New Roman"/>
                <w:b w:val="false"/>
                <w:i w:val="false"/>
                <w:color w:val="000000"/>
                <w:sz w:val="20"/>
              </w:rPr>
              <w:t>
(удочерения) и выдача соответ-
</w:t>
            </w:r>
            <w:r>
              <w:br/>
            </w:r>
            <w:r>
              <w:rPr>
                <w:rFonts w:ascii="Times New Roman"/>
                <w:b w:val="false"/>
                <w:i w:val="false"/>
                <w:color w:val="000000"/>
                <w:sz w:val="20"/>
              </w:rPr>
              <w:t>
ствующих свидетельств
</w:t>
            </w:r>
          </w:p>
        </w:tc>
        <w:tc>
          <w:tcPr>
            <w:tcW w:w="3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долларов США
</w:t>
            </w:r>
          </w:p>
        </w:tc>
      </w:tr>
      <w:tr>
        <w:trPr>
          <w:trHeight w:val="45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6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Регистрация брака и выдача
</w:t>
            </w:r>
            <w:r>
              <w:br/>
            </w:r>
            <w:r>
              <w:rPr>
                <w:rFonts w:ascii="Times New Roman"/>
                <w:b w:val="false"/>
                <w:i w:val="false"/>
                <w:color w:val="000000"/>
                <w:sz w:val="20"/>
              </w:rPr>
              <w:t>
свидетельства о браке
</w:t>
            </w:r>
          </w:p>
        </w:tc>
        <w:tc>
          <w:tcPr>
            <w:tcW w:w="3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долларов США
</w:t>
            </w:r>
          </w:p>
        </w:tc>
      </w:tr>
      <w:tr>
        <w:trPr>
          <w:trHeight w:val="45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
</w:t>
            </w:r>
          </w:p>
        </w:tc>
        <w:tc>
          <w:tcPr>
            <w:tcW w:w="6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Регистрация расторжения брака и
</w:t>
            </w:r>
            <w:r>
              <w:br/>
            </w:r>
            <w:r>
              <w:rPr>
                <w:rFonts w:ascii="Times New Roman"/>
                <w:b w:val="false"/>
                <w:i w:val="false"/>
                <w:color w:val="000000"/>
                <w:sz w:val="20"/>
              </w:rPr>
              <w:t>
выдача свидетельства об этом
</w:t>
            </w:r>
          </w:p>
        </w:tc>
        <w:tc>
          <w:tcPr>
            <w:tcW w:w="3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60 долларов США
</w:t>
            </w:r>
          </w:p>
        </w:tc>
      </w:tr>
      <w:tr>
        <w:trPr>
          <w:trHeight w:val="45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
</w:t>
            </w:r>
          </w:p>
        </w:tc>
        <w:tc>
          <w:tcPr>
            <w:tcW w:w="6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Регистрация расторжения брака с
</w:t>
            </w:r>
            <w:r>
              <w:br/>
            </w:r>
            <w:r>
              <w:rPr>
                <w:rFonts w:ascii="Times New Roman"/>
                <w:b w:val="false"/>
                <w:i w:val="false"/>
                <w:color w:val="000000"/>
                <w:sz w:val="20"/>
              </w:rPr>
              <w:t>
лицами, признанными в установлен-
</w:t>
            </w:r>
            <w:r>
              <w:br/>
            </w:r>
            <w:r>
              <w:rPr>
                <w:rFonts w:ascii="Times New Roman"/>
                <w:b w:val="false"/>
                <w:i w:val="false"/>
                <w:color w:val="000000"/>
                <w:sz w:val="20"/>
              </w:rPr>
              <w:t>
ном законом порядке безвестно
</w:t>
            </w:r>
            <w:r>
              <w:br/>
            </w:r>
            <w:r>
              <w:rPr>
                <w:rFonts w:ascii="Times New Roman"/>
                <w:b w:val="false"/>
                <w:i w:val="false"/>
                <w:color w:val="000000"/>
                <w:sz w:val="20"/>
              </w:rPr>
              <w:t>
отсутствующими, или недееспо-
</w:t>
            </w:r>
            <w:r>
              <w:br/>
            </w:r>
            <w:r>
              <w:rPr>
                <w:rFonts w:ascii="Times New Roman"/>
                <w:b w:val="false"/>
                <w:i w:val="false"/>
                <w:color w:val="000000"/>
                <w:sz w:val="20"/>
              </w:rPr>
              <w:t>
собными вследствие душевной
</w:t>
            </w:r>
            <w:r>
              <w:br/>
            </w:r>
            <w:r>
              <w:rPr>
                <w:rFonts w:ascii="Times New Roman"/>
                <w:b w:val="false"/>
                <w:i w:val="false"/>
                <w:color w:val="000000"/>
                <w:sz w:val="20"/>
              </w:rPr>
              <w:t>
болезни или слабоумия, либо с
</w:t>
            </w:r>
            <w:r>
              <w:br/>
            </w:r>
            <w:r>
              <w:rPr>
                <w:rFonts w:ascii="Times New Roman"/>
                <w:b w:val="false"/>
                <w:i w:val="false"/>
                <w:color w:val="000000"/>
                <w:sz w:val="20"/>
              </w:rPr>
              <w:t>
лицами, осужденными за соверше-
</w:t>
            </w:r>
            <w:r>
              <w:br/>
            </w:r>
            <w:r>
              <w:rPr>
                <w:rFonts w:ascii="Times New Roman"/>
                <w:b w:val="false"/>
                <w:i w:val="false"/>
                <w:color w:val="000000"/>
                <w:sz w:val="20"/>
              </w:rPr>
              <w:t>
ние преступления к лишению
</w:t>
            </w:r>
            <w:r>
              <w:br/>
            </w:r>
            <w:r>
              <w:rPr>
                <w:rFonts w:ascii="Times New Roman"/>
                <w:b w:val="false"/>
                <w:i w:val="false"/>
                <w:color w:val="000000"/>
                <w:sz w:val="20"/>
              </w:rPr>
              <w:t>
свободы на срок не менее трех лет
</w:t>
            </w:r>
          </w:p>
        </w:tc>
        <w:tc>
          <w:tcPr>
            <w:tcW w:w="3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долларов США
</w:t>
            </w:r>
          </w:p>
        </w:tc>
      </w:tr>
      <w:tr>
        <w:trPr>
          <w:trHeight w:val="45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23
</w:t>
            </w:r>
          </w:p>
        </w:tc>
        <w:tc>
          <w:tcPr>
            <w:tcW w:w="6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Оформление материалов о перемене
</w:t>
            </w:r>
            <w:r>
              <w:br/>
            </w:r>
            <w:r>
              <w:rPr>
                <w:rFonts w:ascii="Times New Roman"/>
                <w:b w:val="false"/>
                <w:i w:val="false"/>
                <w:color w:val="000000"/>
                <w:sz w:val="20"/>
              </w:rPr>
              <w:t>
фамилии, имени, отчества, кроме
</w:t>
            </w:r>
            <w:r>
              <w:br/>
            </w:r>
            <w:r>
              <w:rPr>
                <w:rFonts w:ascii="Times New Roman"/>
                <w:b w:val="false"/>
                <w:i w:val="false"/>
                <w:color w:val="000000"/>
                <w:sz w:val="20"/>
              </w:rPr>
              <w:t>
случаев, связанных с вступлением
</w:t>
            </w:r>
            <w:r>
              <w:br/>
            </w:r>
            <w:r>
              <w:rPr>
                <w:rFonts w:ascii="Times New Roman"/>
                <w:b w:val="false"/>
                <w:i w:val="false"/>
                <w:color w:val="000000"/>
                <w:sz w:val="20"/>
              </w:rPr>
              <w:t>
в брак, а также регистрация
</w:t>
            </w:r>
            <w:r>
              <w:br/>
            </w:r>
            <w:r>
              <w:rPr>
                <w:rFonts w:ascii="Times New Roman"/>
                <w:b w:val="false"/>
                <w:i w:val="false"/>
                <w:color w:val="000000"/>
                <w:sz w:val="20"/>
              </w:rPr>
              <w:t>
перемены национальности
</w:t>
            </w:r>
          </w:p>
        </w:tc>
        <w:tc>
          <w:tcPr>
            <w:tcW w:w="3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долларов США
</w:t>
            </w:r>
          </w:p>
        </w:tc>
      </w:tr>
      <w:tr>
        <w:trPr>
          <w:trHeight w:val="45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
</w:t>
            </w:r>
          </w:p>
        </w:tc>
        <w:tc>
          <w:tcPr>
            <w:tcW w:w="6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Выдача повторных свидетельств по
</w:t>
            </w:r>
            <w:r>
              <w:br/>
            </w:r>
            <w:r>
              <w:rPr>
                <w:rFonts w:ascii="Times New Roman"/>
                <w:b w:val="false"/>
                <w:i w:val="false"/>
                <w:color w:val="000000"/>
                <w:sz w:val="20"/>
              </w:rPr>
              <w:t>
архивным материалам о регистра-
</w:t>
            </w:r>
            <w:r>
              <w:br/>
            </w:r>
            <w:r>
              <w:rPr>
                <w:rFonts w:ascii="Times New Roman"/>
                <w:b w:val="false"/>
                <w:i w:val="false"/>
                <w:color w:val="000000"/>
                <w:sz w:val="20"/>
              </w:rPr>
              <w:t>
ции актов гражданского состояния
</w:t>
            </w:r>
          </w:p>
        </w:tc>
        <w:tc>
          <w:tcPr>
            <w:tcW w:w="3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долларов США
</w:t>
            </w:r>
          </w:p>
        </w:tc>
      </w:tr>
      <w:tr>
        <w:trPr>
          <w:trHeight w:val="45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w:t>
            </w:r>
          </w:p>
        </w:tc>
        <w:tc>
          <w:tcPr>
            <w:tcW w:w="6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Выдача свидетельств в связи с
</w:t>
            </w:r>
            <w:r>
              <w:br/>
            </w:r>
            <w:r>
              <w:rPr>
                <w:rFonts w:ascii="Times New Roman"/>
                <w:b w:val="false"/>
                <w:i w:val="false"/>
                <w:color w:val="000000"/>
                <w:sz w:val="20"/>
              </w:rPr>
              <w:t>
изменением, дополнением, исправ-
</w:t>
            </w:r>
            <w:r>
              <w:br/>
            </w:r>
            <w:r>
              <w:rPr>
                <w:rFonts w:ascii="Times New Roman"/>
                <w:b w:val="false"/>
                <w:i w:val="false"/>
                <w:color w:val="000000"/>
                <w:sz w:val="20"/>
              </w:rPr>
              <w:t>
лением и восстановлением записей
</w:t>
            </w:r>
            <w:r>
              <w:br/>
            </w:r>
            <w:r>
              <w:rPr>
                <w:rFonts w:ascii="Times New Roman"/>
                <w:b w:val="false"/>
                <w:i w:val="false"/>
                <w:color w:val="000000"/>
                <w:sz w:val="20"/>
              </w:rPr>
              <w:t>
о рождении, о регистрации брака,
</w:t>
            </w:r>
            <w:r>
              <w:br/>
            </w:r>
            <w:r>
              <w:rPr>
                <w:rFonts w:ascii="Times New Roman"/>
                <w:b w:val="false"/>
                <w:i w:val="false"/>
                <w:color w:val="000000"/>
                <w:sz w:val="20"/>
              </w:rPr>
              <w:t>
расторжении брака, о смерти
</w:t>
            </w:r>
          </w:p>
        </w:tc>
        <w:tc>
          <w:tcPr>
            <w:tcW w:w="3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долларов США
</w:t>
            </w:r>
          </w:p>
        </w:tc>
      </w:tr>
      <w:tr>
        <w:trPr>
          <w:trHeight w:val="45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26
</w:t>
            </w:r>
          </w:p>
        </w:tc>
        <w:tc>
          <w:tcPr>
            <w:tcW w:w="6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Выдача справки для предъявления
</w:t>
            </w:r>
            <w:r>
              <w:br/>
            </w:r>
            <w:r>
              <w:rPr>
                <w:rFonts w:ascii="Times New Roman"/>
                <w:b w:val="false"/>
                <w:i w:val="false"/>
                <w:color w:val="000000"/>
                <w:sz w:val="20"/>
              </w:rPr>
              <w:t>
в органы регистрации актов
</w:t>
            </w:r>
            <w:r>
              <w:br/>
            </w:r>
            <w:r>
              <w:rPr>
                <w:rFonts w:ascii="Times New Roman"/>
                <w:b w:val="false"/>
                <w:i w:val="false"/>
                <w:color w:val="000000"/>
                <w:sz w:val="20"/>
              </w:rPr>
              <w:t>
гражданского состояния за
</w:t>
            </w:r>
            <w:r>
              <w:br/>
            </w:r>
            <w:r>
              <w:rPr>
                <w:rFonts w:ascii="Times New Roman"/>
                <w:b w:val="false"/>
                <w:i w:val="false"/>
                <w:color w:val="000000"/>
                <w:sz w:val="20"/>
              </w:rPr>
              <w:t>
границей с целью регистрации
</w:t>
            </w:r>
            <w:r>
              <w:br/>
            </w:r>
            <w:r>
              <w:rPr>
                <w:rFonts w:ascii="Times New Roman"/>
                <w:b w:val="false"/>
                <w:i w:val="false"/>
                <w:color w:val="000000"/>
                <w:sz w:val="20"/>
              </w:rPr>
              <w:t>
брака
</w:t>
            </w:r>
          </w:p>
        </w:tc>
        <w:tc>
          <w:tcPr>
            <w:tcW w:w="3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долларов США
</w:t>
            </w:r>
          </w:p>
        </w:tc>
      </w:tr>
      <w:tr>
        <w:trPr>
          <w:trHeight w:val="45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27
</w:t>
            </w:r>
          </w:p>
        </w:tc>
        <w:tc>
          <w:tcPr>
            <w:tcW w:w="6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Истребование документов (за
</w:t>
            </w:r>
            <w:r>
              <w:br/>
            </w:r>
            <w:r>
              <w:rPr>
                <w:rFonts w:ascii="Times New Roman"/>
                <w:b w:val="false"/>
                <w:i w:val="false"/>
                <w:color w:val="000000"/>
                <w:sz w:val="20"/>
              </w:rPr>
              <w:t>
каждый документ)
</w:t>
            </w:r>
          </w:p>
        </w:tc>
        <w:tc>
          <w:tcPr>
            <w:tcW w:w="3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долларов США
</w:t>
            </w:r>
          </w:p>
        </w:tc>
      </w:tr>
      <w:tr>
        <w:trPr>
          <w:trHeight w:val="45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28
</w:t>
            </w:r>
          </w:p>
        </w:tc>
        <w:tc>
          <w:tcPr>
            <w:tcW w:w="6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Легализация документов (за
</w:t>
            </w:r>
            <w:r>
              <w:br/>
            </w:r>
            <w:r>
              <w:rPr>
                <w:rFonts w:ascii="Times New Roman"/>
                <w:b w:val="false"/>
                <w:i w:val="false"/>
                <w:color w:val="000000"/>
                <w:sz w:val="20"/>
              </w:rPr>
              <w:t>
каждый документ)
</w:t>
            </w:r>
          </w:p>
        </w:tc>
        <w:tc>
          <w:tcPr>
            <w:tcW w:w="3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долларов США
</w:t>
            </w:r>
          </w:p>
        </w:tc>
      </w:tr>
      <w:tr>
        <w:trPr>
          <w:trHeight w:val="45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29
</w:t>
            </w:r>
          </w:p>
        </w:tc>
        <w:tc>
          <w:tcPr>
            <w:tcW w:w="6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Прием и препровождение
</w:t>
            </w:r>
            <w:r>
              <w:br/>
            </w:r>
            <w:r>
              <w:rPr>
                <w:rFonts w:ascii="Times New Roman"/>
                <w:b w:val="false"/>
                <w:i w:val="false"/>
                <w:color w:val="000000"/>
                <w:sz w:val="20"/>
              </w:rPr>
              <w:t>
документов для апостилирования
</w:t>
            </w:r>
            <w:r>
              <w:br/>
            </w:r>
            <w:r>
              <w:rPr>
                <w:rFonts w:ascii="Times New Roman"/>
                <w:b w:val="false"/>
                <w:i w:val="false"/>
                <w:color w:val="000000"/>
                <w:sz w:val="20"/>
              </w:rPr>
              <w:t>
(за каждый документ)
</w:t>
            </w:r>
          </w:p>
        </w:tc>
        <w:tc>
          <w:tcPr>
            <w:tcW w:w="3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долларов США
</w:t>
            </w:r>
          </w:p>
        </w:tc>
      </w:tr>
      <w:tr>
        <w:trPr>
          <w:trHeight w:val="45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c>
          <w:tcPr>
            <w:tcW w:w="6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Нотариальное удостоверение дове-
</w:t>
            </w:r>
            <w:r>
              <w:br/>
            </w:r>
            <w:r>
              <w:rPr>
                <w:rFonts w:ascii="Times New Roman"/>
                <w:b w:val="false"/>
                <w:i w:val="false"/>
                <w:color w:val="000000"/>
                <w:sz w:val="20"/>
              </w:rPr>
              <w:t>
ренностей на право пользования и
</w:t>
            </w:r>
            <w:r>
              <w:br/>
            </w:r>
            <w:r>
              <w:rPr>
                <w:rFonts w:ascii="Times New Roman"/>
                <w:b w:val="false"/>
                <w:i w:val="false"/>
                <w:color w:val="000000"/>
                <w:sz w:val="20"/>
              </w:rPr>
              <w:t>
распоряжения имуществом, в том
</w:t>
            </w:r>
            <w:r>
              <w:br/>
            </w:r>
            <w:r>
              <w:rPr>
                <w:rFonts w:ascii="Times New Roman"/>
                <w:b w:val="false"/>
                <w:i w:val="false"/>
                <w:color w:val="000000"/>
                <w:sz w:val="20"/>
              </w:rPr>
              <w:t>
числе автомототранспортными
</w:t>
            </w:r>
            <w:r>
              <w:br/>
            </w:r>
            <w:r>
              <w:rPr>
                <w:rFonts w:ascii="Times New Roman"/>
                <w:b w:val="false"/>
                <w:i w:val="false"/>
                <w:color w:val="000000"/>
                <w:sz w:val="20"/>
              </w:rPr>
              <w:t>
средствами и совершение
</w:t>
            </w:r>
            <w:r>
              <w:br/>
            </w:r>
            <w:r>
              <w:rPr>
                <w:rFonts w:ascii="Times New Roman"/>
                <w:b w:val="false"/>
                <w:i w:val="false"/>
                <w:color w:val="000000"/>
                <w:sz w:val="20"/>
              </w:rPr>
              <w:t>
кредитных операций
</w:t>
            </w:r>
          </w:p>
        </w:tc>
        <w:tc>
          <w:tcPr>
            <w:tcW w:w="3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долларов США
</w:t>
            </w:r>
          </w:p>
        </w:tc>
      </w:tr>
      <w:tr>
        <w:trPr>
          <w:trHeight w:val="45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31
</w:t>
            </w:r>
          </w:p>
        </w:tc>
        <w:tc>
          <w:tcPr>
            <w:tcW w:w="6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Нотариальное удостоверение
</w:t>
            </w:r>
            <w:r>
              <w:br/>
            </w:r>
            <w:r>
              <w:rPr>
                <w:rFonts w:ascii="Times New Roman"/>
                <w:b w:val="false"/>
                <w:i w:val="false"/>
                <w:color w:val="000000"/>
                <w:sz w:val="20"/>
              </w:rPr>
              <w:t>
доверенностей на получение денег
</w:t>
            </w:r>
            <w:r>
              <w:br/>
            </w:r>
            <w:r>
              <w:rPr>
                <w:rFonts w:ascii="Times New Roman"/>
                <w:b w:val="false"/>
                <w:i w:val="false"/>
                <w:color w:val="000000"/>
                <w:sz w:val="20"/>
              </w:rPr>
              <w:t>
от разных лиц и учреждений по
</w:t>
            </w:r>
            <w:r>
              <w:br/>
            </w:r>
            <w:r>
              <w:rPr>
                <w:rFonts w:ascii="Times New Roman"/>
                <w:b w:val="false"/>
                <w:i w:val="false"/>
                <w:color w:val="000000"/>
                <w:sz w:val="20"/>
              </w:rPr>
              <w:t>
почтовым переводам в учреждениях
</w:t>
            </w:r>
            <w:r>
              <w:br/>
            </w:r>
            <w:r>
              <w:rPr>
                <w:rFonts w:ascii="Times New Roman"/>
                <w:b w:val="false"/>
                <w:i w:val="false"/>
                <w:color w:val="000000"/>
                <w:sz w:val="20"/>
              </w:rPr>
              <w:t>
банков, на получение посылок,
</w:t>
            </w:r>
            <w:r>
              <w:br/>
            </w:r>
            <w:r>
              <w:rPr>
                <w:rFonts w:ascii="Times New Roman"/>
                <w:b w:val="false"/>
                <w:i w:val="false"/>
                <w:color w:val="000000"/>
                <w:sz w:val="20"/>
              </w:rPr>
              <w:t>
корреспонденции и т.п., на
</w:t>
            </w:r>
            <w:r>
              <w:br/>
            </w:r>
            <w:r>
              <w:rPr>
                <w:rFonts w:ascii="Times New Roman"/>
                <w:b w:val="false"/>
                <w:i w:val="false"/>
                <w:color w:val="000000"/>
                <w:sz w:val="20"/>
              </w:rPr>
              <w:t>
распоряжение вкладом, а также
</w:t>
            </w:r>
            <w:r>
              <w:br/>
            </w:r>
            <w:r>
              <w:rPr>
                <w:rFonts w:ascii="Times New Roman"/>
                <w:b w:val="false"/>
                <w:i w:val="false"/>
                <w:color w:val="000000"/>
                <w:sz w:val="20"/>
              </w:rPr>
              <w:t>
удостоверение доверенностей,
</w:t>
            </w:r>
            <w:r>
              <w:br/>
            </w:r>
            <w:r>
              <w:rPr>
                <w:rFonts w:ascii="Times New Roman"/>
                <w:b w:val="false"/>
                <w:i w:val="false"/>
                <w:color w:val="000000"/>
                <w:sz w:val="20"/>
              </w:rPr>
              <w:t>
выдаваемых в порядке передоверия
</w:t>
            </w:r>
          </w:p>
        </w:tc>
        <w:tc>
          <w:tcPr>
            <w:tcW w:w="3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долларов США
</w:t>
            </w:r>
          </w:p>
        </w:tc>
      </w:tr>
      <w:tr>
        <w:trPr>
          <w:trHeight w:val="45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32
</w:t>
            </w:r>
          </w:p>
        </w:tc>
        <w:tc>
          <w:tcPr>
            <w:tcW w:w="6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Нотариальное удостоверение
</w:t>
            </w:r>
            <w:r>
              <w:br/>
            </w:r>
            <w:r>
              <w:rPr>
                <w:rFonts w:ascii="Times New Roman"/>
                <w:b w:val="false"/>
                <w:i w:val="false"/>
                <w:color w:val="000000"/>
                <w:sz w:val="20"/>
              </w:rPr>
              <w:t>
договоров раздела, поручитель-
</w:t>
            </w:r>
            <w:r>
              <w:br/>
            </w:r>
            <w:r>
              <w:rPr>
                <w:rFonts w:ascii="Times New Roman"/>
                <w:b w:val="false"/>
                <w:i w:val="false"/>
                <w:color w:val="000000"/>
                <w:sz w:val="20"/>
              </w:rPr>
              <w:t>
ства и других договоров не
</w:t>
            </w:r>
            <w:r>
              <w:br/>
            </w:r>
            <w:r>
              <w:rPr>
                <w:rFonts w:ascii="Times New Roman"/>
                <w:b w:val="false"/>
                <w:i w:val="false"/>
                <w:color w:val="000000"/>
                <w:sz w:val="20"/>
              </w:rPr>
              <w:t>
подлежащих оценке
</w:t>
            </w:r>
          </w:p>
        </w:tc>
        <w:tc>
          <w:tcPr>
            <w:tcW w:w="3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60 долларов США
</w:t>
            </w:r>
          </w:p>
        </w:tc>
      </w:tr>
      <w:tr>
        <w:trPr>
          <w:trHeight w:val="45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33
</w:t>
            </w:r>
          </w:p>
        </w:tc>
        <w:tc>
          <w:tcPr>
            <w:tcW w:w="6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Нотариальное удостоверение
</w:t>
            </w:r>
            <w:r>
              <w:br/>
            </w:r>
            <w:r>
              <w:rPr>
                <w:rFonts w:ascii="Times New Roman"/>
                <w:b w:val="false"/>
                <w:i w:val="false"/>
                <w:color w:val="000000"/>
                <w:sz w:val="20"/>
              </w:rPr>
              <w:t>
договоров, подлежащих оценке
</w:t>
            </w:r>
          </w:p>
        </w:tc>
        <w:tc>
          <w:tcPr>
            <w:tcW w:w="3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 от суммы
</w:t>
            </w:r>
            <w:r>
              <w:br/>
            </w:r>
            <w:r>
              <w:rPr>
                <w:rFonts w:ascii="Times New Roman"/>
                <w:b w:val="false"/>
                <w:i w:val="false"/>
                <w:color w:val="000000"/>
                <w:sz w:val="20"/>
              </w:rPr>
              <w:t>
договора, но не
</w:t>
            </w:r>
            <w:r>
              <w:br/>
            </w:r>
            <w:r>
              <w:rPr>
                <w:rFonts w:ascii="Times New Roman"/>
                <w:b w:val="false"/>
                <w:i w:val="false"/>
                <w:color w:val="000000"/>
                <w:sz w:val="20"/>
              </w:rPr>
              <w:t>
менее 120
</w:t>
            </w:r>
            <w:r>
              <w:br/>
            </w:r>
            <w:r>
              <w:rPr>
                <w:rFonts w:ascii="Times New Roman"/>
                <w:b w:val="false"/>
                <w:i w:val="false"/>
                <w:color w:val="000000"/>
                <w:sz w:val="20"/>
              </w:rPr>
              <w:t>
долларов США
</w:t>
            </w:r>
          </w:p>
        </w:tc>
      </w:tr>
      <w:tr>
        <w:trPr>
          <w:trHeight w:val="45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34
</w:t>
            </w:r>
          </w:p>
        </w:tc>
        <w:tc>
          <w:tcPr>
            <w:tcW w:w="6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Нотариальное удостоверение договоров отчуждения автомото-
</w:t>
            </w:r>
            <w:r>
              <w:br/>
            </w:r>
            <w:r>
              <w:rPr>
                <w:rFonts w:ascii="Times New Roman"/>
                <w:b w:val="false"/>
                <w:i w:val="false"/>
                <w:color w:val="000000"/>
                <w:sz w:val="20"/>
              </w:rPr>
              <w:t>
транспорта
</w:t>
            </w:r>
          </w:p>
        </w:tc>
        <w:tc>
          <w:tcPr>
            <w:tcW w:w="3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долларов США
</w:t>
            </w:r>
          </w:p>
        </w:tc>
      </w:tr>
      <w:tr>
        <w:trPr>
          <w:trHeight w:val="45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35
</w:t>
            </w:r>
          </w:p>
        </w:tc>
        <w:tc>
          <w:tcPr>
            <w:tcW w:w="6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Нотариальное удостоверение про-
</w:t>
            </w:r>
            <w:r>
              <w:br/>
            </w:r>
            <w:r>
              <w:rPr>
                <w:rFonts w:ascii="Times New Roman"/>
                <w:b w:val="false"/>
                <w:i w:val="false"/>
                <w:color w:val="000000"/>
                <w:sz w:val="20"/>
              </w:rPr>
              <w:t>
чих договоров, кроме договоров
</w:t>
            </w:r>
            <w:r>
              <w:br/>
            </w:r>
            <w:r>
              <w:rPr>
                <w:rFonts w:ascii="Times New Roman"/>
                <w:b w:val="false"/>
                <w:i w:val="false"/>
                <w:color w:val="000000"/>
                <w:sz w:val="20"/>
              </w:rPr>
              <w:t>
об отчуждении недвижимого иму-
</w:t>
            </w:r>
            <w:r>
              <w:br/>
            </w:r>
            <w:r>
              <w:rPr>
                <w:rFonts w:ascii="Times New Roman"/>
                <w:b w:val="false"/>
                <w:i w:val="false"/>
                <w:color w:val="000000"/>
                <w:sz w:val="20"/>
              </w:rPr>
              <w:t>
щества, находящегося на террито-
</w:t>
            </w:r>
            <w:r>
              <w:br/>
            </w:r>
            <w:r>
              <w:rPr>
                <w:rFonts w:ascii="Times New Roman"/>
                <w:b w:val="false"/>
                <w:i w:val="false"/>
                <w:color w:val="000000"/>
                <w:sz w:val="20"/>
              </w:rPr>
              <w:t>
ритории Республики Казахстан
</w:t>
            </w:r>
          </w:p>
        </w:tc>
        <w:tc>
          <w:tcPr>
            <w:tcW w:w="3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долларов США
</w:t>
            </w:r>
          </w:p>
        </w:tc>
      </w:tr>
      <w:tr>
        <w:trPr>
          <w:trHeight w:val="45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36
</w:t>
            </w:r>
          </w:p>
        </w:tc>
        <w:tc>
          <w:tcPr>
            <w:tcW w:w="6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Нотариальное удостоверение копий
</w:t>
            </w:r>
            <w:r>
              <w:br/>
            </w:r>
            <w:r>
              <w:rPr>
                <w:rFonts w:ascii="Times New Roman"/>
                <w:b w:val="false"/>
                <w:i w:val="false"/>
                <w:color w:val="000000"/>
                <w:sz w:val="20"/>
              </w:rPr>
              <w:t>
документов об образовании, рабо-
</w:t>
            </w:r>
            <w:r>
              <w:br/>
            </w:r>
            <w:r>
              <w:rPr>
                <w:rFonts w:ascii="Times New Roman"/>
                <w:b w:val="false"/>
                <w:i w:val="false"/>
                <w:color w:val="000000"/>
                <w:sz w:val="20"/>
              </w:rPr>
              <w:t>
те, записей актов гражданского
</w:t>
            </w:r>
            <w:r>
              <w:br/>
            </w:r>
            <w:r>
              <w:rPr>
                <w:rFonts w:ascii="Times New Roman"/>
                <w:b w:val="false"/>
                <w:i w:val="false"/>
                <w:color w:val="000000"/>
                <w:sz w:val="20"/>
              </w:rPr>
              <w:t>
состояния, а также выписок из
</w:t>
            </w:r>
            <w:r>
              <w:br/>
            </w:r>
            <w:r>
              <w:rPr>
                <w:rFonts w:ascii="Times New Roman"/>
                <w:b w:val="false"/>
                <w:i w:val="false"/>
                <w:color w:val="000000"/>
                <w:sz w:val="20"/>
              </w:rPr>
              <w:t>
документов (со страницы) и т.д.
</w:t>
            </w:r>
          </w:p>
        </w:tc>
        <w:tc>
          <w:tcPr>
            <w:tcW w:w="3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долларов США
</w:t>
            </w:r>
          </w:p>
        </w:tc>
      </w:tr>
      <w:tr>
        <w:trPr>
          <w:trHeight w:val="45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37
</w:t>
            </w:r>
          </w:p>
        </w:tc>
        <w:tc>
          <w:tcPr>
            <w:tcW w:w="6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Нотариальное удостоверение
</w:t>
            </w:r>
            <w:r>
              <w:br/>
            </w:r>
            <w:r>
              <w:rPr>
                <w:rFonts w:ascii="Times New Roman"/>
                <w:b w:val="false"/>
                <w:i w:val="false"/>
                <w:color w:val="000000"/>
                <w:sz w:val="20"/>
              </w:rPr>
              <w:t>
подлинности подписей (за каждый
</w:t>
            </w:r>
            <w:r>
              <w:br/>
            </w:r>
            <w:r>
              <w:rPr>
                <w:rFonts w:ascii="Times New Roman"/>
                <w:b w:val="false"/>
                <w:i w:val="false"/>
                <w:color w:val="000000"/>
                <w:sz w:val="20"/>
              </w:rPr>
              <w:t>
документ)
</w:t>
            </w:r>
          </w:p>
        </w:tc>
        <w:tc>
          <w:tcPr>
            <w:tcW w:w="3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долларов США
</w:t>
            </w:r>
          </w:p>
        </w:tc>
      </w:tr>
      <w:tr>
        <w:trPr>
          <w:trHeight w:val="45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38
</w:t>
            </w:r>
          </w:p>
        </w:tc>
        <w:tc>
          <w:tcPr>
            <w:tcW w:w="6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Выдача гражданам выписок или ко-
</w:t>
            </w:r>
            <w:r>
              <w:br/>
            </w:r>
            <w:r>
              <w:rPr>
                <w:rFonts w:ascii="Times New Roman"/>
                <w:b w:val="false"/>
                <w:i w:val="false"/>
                <w:color w:val="000000"/>
                <w:sz w:val="20"/>
              </w:rPr>
              <w:t>
пий с хранящихся в дипломатичес-
</w:t>
            </w:r>
            <w:r>
              <w:br/>
            </w:r>
            <w:r>
              <w:rPr>
                <w:rFonts w:ascii="Times New Roman"/>
                <w:b w:val="false"/>
                <w:i w:val="false"/>
                <w:color w:val="000000"/>
                <w:sz w:val="20"/>
              </w:rPr>
              <w:t>
ких представительствах и кон-
</w:t>
            </w:r>
            <w:r>
              <w:br/>
            </w:r>
            <w:r>
              <w:rPr>
                <w:rFonts w:ascii="Times New Roman"/>
                <w:b w:val="false"/>
                <w:i w:val="false"/>
                <w:color w:val="000000"/>
                <w:sz w:val="20"/>
              </w:rPr>
              <w:t>
сульских учреждениях Республики
</w:t>
            </w:r>
            <w:r>
              <w:br/>
            </w:r>
            <w:r>
              <w:rPr>
                <w:rFonts w:ascii="Times New Roman"/>
                <w:b w:val="false"/>
                <w:i w:val="false"/>
                <w:color w:val="000000"/>
                <w:sz w:val="20"/>
              </w:rPr>
              <w:t>
Казахстан их документов по иму-
</w:t>
            </w:r>
            <w:r>
              <w:br/>
            </w:r>
            <w:r>
              <w:rPr>
                <w:rFonts w:ascii="Times New Roman"/>
                <w:b w:val="false"/>
                <w:i w:val="false"/>
                <w:color w:val="000000"/>
                <w:sz w:val="20"/>
              </w:rPr>
              <w:t>
щественным и финансовым вопросам
</w:t>
            </w:r>
          </w:p>
        </w:tc>
        <w:tc>
          <w:tcPr>
            <w:tcW w:w="3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долларов США
</w:t>
            </w:r>
          </w:p>
        </w:tc>
      </w:tr>
      <w:tr>
        <w:trPr>
          <w:trHeight w:val="45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39
</w:t>
            </w:r>
          </w:p>
        </w:tc>
        <w:tc>
          <w:tcPr>
            <w:tcW w:w="6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Перевод с одновременным нотари-
</w:t>
            </w:r>
            <w:r>
              <w:br/>
            </w:r>
            <w:r>
              <w:rPr>
                <w:rFonts w:ascii="Times New Roman"/>
                <w:b w:val="false"/>
                <w:i w:val="false"/>
                <w:color w:val="000000"/>
                <w:sz w:val="20"/>
              </w:rPr>
              <w:t>
альным удостоверением его
</w:t>
            </w:r>
            <w:r>
              <w:br/>
            </w:r>
            <w:r>
              <w:rPr>
                <w:rFonts w:ascii="Times New Roman"/>
                <w:b w:val="false"/>
                <w:i w:val="false"/>
                <w:color w:val="000000"/>
                <w:sz w:val="20"/>
              </w:rPr>
              <w:t>
правильности за каждую страницу:
</w:t>
            </w:r>
            <w:r>
              <w:br/>
            </w:r>
            <w:r>
              <w:rPr>
                <w:rFonts w:ascii="Times New Roman"/>
                <w:b w:val="false"/>
                <w:i w:val="false"/>
                <w:color w:val="000000"/>
                <w:sz w:val="20"/>
              </w:rPr>
              <w:t>
при переводе с иностранных языков
</w:t>
            </w:r>
            <w:r>
              <w:br/>
            </w:r>
            <w:r>
              <w:rPr>
                <w:rFonts w:ascii="Times New Roman"/>
                <w:b w:val="false"/>
                <w:i w:val="false"/>
                <w:color w:val="000000"/>
                <w:sz w:val="20"/>
              </w:rPr>
              <w:t>
при переводе на иностранные
</w:t>
            </w:r>
            <w:r>
              <w:br/>
            </w:r>
            <w:r>
              <w:rPr>
                <w:rFonts w:ascii="Times New Roman"/>
                <w:b w:val="false"/>
                <w:i w:val="false"/>
                <w:color w:val="000000"/>
                <w:sz w:val="20"/>
              </w:rPr>
              <w:t>
языки 
</w:t>
            </w:r>
          </w:p>
        </w:tc>
        <w:tc>
          <w:tcPr>
            <w:tcW w:w="3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50 долларов США
</w:t>
            </w:r>
            <w:r>
              <w:br/>
            </w:r>
            <w:r>
              <w:rPr>
                <w:rFonts w:ascii="Times New Roman"/>
                <w:b w:val="false"/>
                <w:i w:val="false"/>
                <w:color w:val="000000"/>
                <w:sz w:val="20"/>
              </w:rPr>
              <w:t>
50 долларов США
</w:t>
            </w:r>
          </w:p>
        </w:tc>
      </w:tr>
      <w:tr>
        <w:trPr>
          <w:trHeight w:val="45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w:t>
            </w:r>
          </w:p>
        </w:tc>
        <w:tc>
          <w:tcPr>
            <w:tcW w:w="6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Удостоверение правильности
</w:t>
            </w:r>
            <w:r>
              <w:br/>
            </w:r>
            <w:r>
              <w:rPr>
                <w:rFonts w:ascii="Times New Roman"/>
                <w:b w:val="false"/>
                <w:i w:val="false"/>
                <w:color w:val="000000"/>
                <w:sz w:val="20"/>
              </w:rPr>
              <w:t>
перевода, сделанного без участия
</w:t>
            </w:r>
            <w:r>
              <w:br/>
            </w:r>
            <w:r>
              <w:rPr>
                <w:rFonts w:ascii="Times New Roman"/>
                <w:b w:val="false"/>
                <w:i w:val="false"/>
                <w:color w:val="000000"/>
                <w:sz w:val="20"/>
              </w:rPr>
              <w:t>
консульского должностного лица
</w:t>
            </w:r>
            <w:r>
              <w:br/>
            </w:r>
            <w:r>
              <w:rPr>
                <w:rFonts w:ascii="Times New Roman"/>
                <w:b w:val="false"/>
                <w:i w:val="false"/>
                <w:color w:val="000000"/>
                <w:sz w:val="20"/>
              </w:rPr>
              <w:t>
(за каждую страницу)
</w:t>
            </w:r>
          </w:p>
        </w:tc>
        <w:tc>
          <w:tcPr>
            <w:tcW w:w="3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долларов США
</w:t>
            </w:r>
          </w:p>
        </w:tc>
      </w:tr>
      <w:tr>
        <w:trPr>
          <w:trHeight w:val="45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41
</w:t>
            </w:r>
          </w:p>
        </w:tc>
        <w:tc>
          <w:tcPr>
            <w:tcW w:w="6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Переписка документов (за каждую
</w:t>
            </w:r>
            <w:r>
              <w:br/>
            </w:r>
            <w:r>
              <w:rPr>
                <w:rFonts w:ascii="Times New Roman"/>
                <w:b w:val="false"/>
                <w:i w:val="false"/>
                <w:color w:val="000000"/>
                <w:sz w:val="20"/>
              </w:rPr>
              <w:t>
страницу)
</w:t>
            </w:r>
          </w:p>
        </w:tc>
        <w:tc>
          <w:tcPr>
            <w:tcW w:w="3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долларов США
</w:t>
            </w:r>
          </w:p>
        </w:tc>
      </w:tr>
      <w:tr>
        <w:trPr>
          <w:trHeight w:val="45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42
</w:t>
            </w:r>
          </w:p>
        </w:tc>
        <w:tc>
          <w:tcPr>
            <w:tcW w:w="6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Составление акта о назначении
</w:t>
            </w:r>
            <w:r>
              <w:br/>
            </w:r>
            <w:r>
              <w:rPr>
                <w:rFonts w:ascii="Times New Roman"/>
                <w:b w:val="false"/>
                <w:i w:val="false"/>
                <w:color w:val="000000"/>
                <w:sz w:val="20"/>
              </w:rPr>
              <w:t>
опекуна
</w:t>
            </w:r>
          </w:p>
        </w:tc>
        <w:tc>
          <w:tcPr>
            <w:tcW w:w="3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долларов США
</w:t>
            </w:r>
          </w:p>
        </w:tc>
      </w:tr>
      <w:tr>
        <w:trPr>
          <w:trHeight w:val="45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43
</w:t>
            </w:r>
          </w:p>
        </w:tc>
        <w:tc>
          <w:tcPr>
            <w:tcW w:w="6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Утверждение отчета по управлению
</w:t>
            </w:r>
            <w:r>
              <w:br/>
            </w:r>
            <w:r>
              <w:rPr>
                <w:rFonts w:ascii="Times New Roman"/>
                <w:b w:val="false"/>
                <w:i w:val="false"/>
                <w:color w:val="000000"/>
                <w:sz w:val="20"/>
              </w:rPr>
              <w:t>
опекаемым имуществом
</w:t>
            </w:r>
          </w:p>
        </w:tc>
        <w:tc>
          <w:tcPr>
            <w:tcW w:w="3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 от суммы
</w:t>
            </w:r>
            <w:r>
              <w:br/>
            </w:r>
            <w:r>
              <w:rPr>
                <w:rFonts w:ascii="Times New Roman"/>
                <w:b w:val="false"/>
                <w:i w:val="false"/>
                <w:color w:val="000000"/>
                <w:sz w:val="20"/>
              </w:rPr>
              <w:t>
имущества, но
</w:t>
            </w:r>
            <w:r>
              <w:br/>
            </w:r>
            <w:r>
              <w:rPr>
                <w:rFonts w:ascii="Times New Roman"/>
                <w:b w:val="false"/>
                <w:i w:val="false"/>
                <w:color w:val="000000"/>
                <w:sz w:val="20"/>
              </w:rPr>
              <w:t>
не менее 30
</w:t>
            </w:r>
            <w:r>
              <w:br/>
            </w:r>
            <w:r>
              <w:rPr>
                <w:rFonts w:ascii="Times New Roman"/>
                <w:b w:val="false"/>
                <w:i w:val="false"/>
                <w:color w:val="000000"/>
                <w:sz w:val="20"/>
              </w:rPr>
              <w:t>
долларов США
</w:t>
            </w:r>
          </w:p>
        </w:tc>
      </w:tr>
      <w:tr>
        <w:trPr>
          <w:trHeight w:val="45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44
</w:t>
            </w:r>
          </w:p>
        </w:tc>
        <w:tc>
          <w:tcPr>
            <w:tcW w:w="6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Составление описи наследствен-
</w:t>
            </w:r>
            <w:r>
              <w:br/>
            </w:r>
            <w:r>
              <w:rPr>
                <w:rFonts w:ascii="Times New Roman"/>
                <w:b w:val="false"/>
                <w:i w:val="false"/>
                <w:color w:val="000000"/>
                <w:sz w:val="20"/>
              </w:rPr>
              <w:t>
ного имущества, а также принятие
</w:t>
            </w:r>
            <w:r>
              <w:br/>
            </w:r>
            <w:r>
              <w:rPr>
                <w:rFonts w:ascii="Times New Roman"/>
                <w:b w:val="false"/>
                <w:i w:val="false"/>
                <w:color w:val="000000"/>
                <w:sz w:val="20"/>
              </w:rPr>
              <w:t>
мер по охране наследственного
</w:t>
            </w:r>
            <w:r>
              <w:br/>
            </w:r>
            <w:r>
              <w:rPr>
                <w:rFonts w:ascii="Times New Roman"/>
                <w:b w:val="false"/>
                <w:i w:val="false"/>
                <w:color w:val="000000"/>
                <w:sz w:val="20"/>
              </w:rPr>
              <w:t>
имущества
</w:t>
            </w:r>
          </w:p>
        </w:tc>
        <w:tc>
          <w:tcPr>
            <w:tcW w:w="3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 от суммы
</w:t>
            </w:r>
            <w:r>
              <w:br/>
            </w:r>
            <w:r>
              <w:rPr>
                <w:rFonts w:ascii="Times New Roman"/>
                <w:b w:val="false"/>
                <w:i w:val="false"/>
                <w:color w:val="000000"/>
                <w:sz w:val="20"/>
              </w:rPr>
              <w:t>
имущества, но
</w:t>
            </w:r>
            <w:r>
              <w:br/>
            </w:r>
            <w:r>
              <w:rPr>
                <w:rFonts w:ascii="Times New Roman"/>
                <w:b w:val="false"/>
                <w:i w:val="false"/>
                <w:color w:val="000000"/>
                <w:sz w:val="20"/>
              </w:rPr>
              <w:t>
не менее 60
</w:t>
            </w:r>
            <w:r>
              <w:br/>
            </w:r>
            <w:r>
              <w:rPr>
                <w:rFonts w:ascii="Times New Roman"/>
                <w:b w:val="false"/>
                <w:i w:val="false"/>
                <w:color w:val="000000"/>
                <w:sz w:val="20"/>
              </w:rPr>
              <w:t>
долларов США
</w:t>
            </w:r>
          </w:p>
        </w:tc>
      </w:tr>
      <w:tr>
        <w:trPr>
          <w:trHeight w:val="45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45
</w:t>
            </w:r>
          </w:p>
        </w:tc>
        <w:tc>
          <w:tcPr>
            <w:tcW w:w="6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Проверка имущества по представ-
</w:t>
            </w:r>
            <w:r>
              <w:br/>
            </w:r>
            <w:r>
              <w:rPr>
                <w:rFonts w:ascii="Times New Roman"/>
                <w:b w:val="false"/>
                <w:i w:val="false"/>
                <w:color w:val="000000"/>
                <w:sz w:val="20"/>
              </w:rPr>
              <w:t>
ленной описи на основании
</w:t>
            </w:r>
            <w:r>
              <w:br/>
            </w:r>
            <w:r>
              <w:rPr>
                <w:rFonts w:ascii="Times New Roman"/>
                <w:b w:val="false"/>
                <w:i w:val="false"/>
                <w:color w:val="000000"/>
                <w:sz w:val="20"/>
              </w:rPr>
              <w:t>
просьбы заинтересованных лиц
</w:t>
            </w:r>
          </w:p>
        </w:tc>
        <w:tc>
          <w:tcPr>
            <w:tcW w:w="3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 от суммы
</w:t>
            </w:r>
            <w:r>
              <w:br/>
            </w:r>
            <w:r>
              <w:rPr>
                <w:rFonts w:ascii="Times New Roman"/>
                <w:b w:val="false"/>
                <w:i w:val="false"/>
                <w:color w:val="000000"/>
                <w:sz w:val="20"/>
              </w:rPr>
              <w:t>
стоимости
</w:t>
            </w:r>
            <w:r>
              <w:br/>
            </w:r>
            <w:r>
              <w:rPr>
                <w:rFonts w:ascii="Times New Roman"/>
                <w:b w:val="false"/>
                <w:i w:val="false"/>
                <w:color w:val="000000"/>
                <w:sz w:val="20"/>
              </w:rPr>
              <w:t>
имущества, но
</w:t>
            </w:r>
            <w:r>
              <w:br/>
            </w:r>
            <w:r>
              <w:rPr>
                <w:rFonts w:ascii="Times New Roman"/>
                <w:b w:val="false"/>
                <w:i w:val="false"/>
                <w:color w:val="000000"/>
                <w:sz w:val="20"/>
              </w:rPr>
              <w:t>
не менее 60
</w:t>
            </w:r>
            <w:r>
              <w:br/>
            </w:r>
            <w:r>
              <w:rPr>
                <w:rFonts w:ascii="Times New Roman"/>
                <w:b w:val="false"/>
                <w:i w:val="false"/>
                <w:color w:val="000000"/>
                <w:sz w:val="20"/>
              </w:rPr>
              <w:t>
долларов США
</w:t>
            </w:r>
          </w:p>
        </w:tc>
      </w:tr>
      <w:tr>
        <w:trPr>
          <w:trHeight w:val="45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46
</w:t>
            </w:r>
          </w:p>
        </w:tc>
        <w:tc>
          <w:tcPr>
            <w:tcW w:w="6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Нотариальное удостоверение
</w:t>
            </w:r>
            <w:r>
              <w:br/>
            </w:r>
            <w:r>
              <w:rPr>
                <w:rFonts w:ascii="Times New Roman"/>
                <w:b w:val="false"/>
                <w:i w:val="false"/>
                <w:color w:val="000000"/>
                <w:sz w:val="20"/>
              </w:rPr>
              <w:t>
завещания
</w:t>
            </w:r>
          </w:p>
        </w:tc>
        <w:tc>
          <w:tcPr>
            <w:tcW w:w="3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долларов США
</w:t>
            </w:r>
          </w:p>
        </w:tc>
      </w:tr>
      <w:tr>
        <w:trPr>
          <w:trHeight w:val="45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47
</w:t>
            </w:r>
          </w:p>
        </w:tc>
        <w:tc>
          <w:tcPr>
            <w:tcW w:w="6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Внесение в завещание по просьбе
</w:t>
            </w:r>
            <w:r>
              <w:br/>
            </w:r>
            <w:r>
              <w:rPr>
                <w:rFonts w:ascii="Times New Roman"/>
                <w:b w:val="false"/>
                <w:i w:val="false"/>
                <w:color w:val="000000"/>
                <w:sz w:val="20"/>
              </w:rPr>
              <w:t>
наследодателя каких-либо
</w:t>
            </w:r>
            <w:r>
              <w:br/>
            </w:r>
            <w:r>
              <w:rPr>
                <w:rFonts w:ascii="Times New Roman"/>
                <w:b w:val="false"/>
                <w:i w:val="false"/>
                <w:color w:val="000000"/>
                <w:sz w:val="20"/>
              </w:rPr>
              <w:t>
изменений и дополнений
</w:t>
            </w:r>
          </w:p>
        </w:tc>
        <w:tc>
          <w:tcPr>
            <w:tcW w:w="3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долларов США
</w:t>
            </w:r>
          </w:p>
        </w:tc>
      </w:tr>
      <w:tr>
        <w:trPr>
          <w:trHeight w:val="45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48
</w:t>
            </w:r>
          </w:p>
        </w:tc>
        <w:tc>
          <w:tcPr>
            <w:tcW w:w="6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Хранение завещания в консульском
</w:t>
            </w:r>
            <w:r>
              <w:br/>
            </w:r>
            <w:r>
              <w:rPr>
                <w:rFonts w:ascii="Times New Roman"/>
                <w:b w:val="false"/>
                <w:i w:val="false"/>
                <w:color w:val="000000"/>
                <w:sz w:val="20"/>
              </w:rPr>
              <w:t>
учреждении
</w:t>
            </w:r>
          </w:p>
        </w:tc>
        <w:tc>
          <w:tcPr>
            <w:tcW w:w="3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долларов США
</w:t>
            </w:r>
          </w:p>
        </w:tc>
      </w:tr>
      <w:tr>
        <w:trPr>
          <w:trHeight w:val="45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49
</w:t>
            </w:r>
          </w:p>
        </w:tc>
        <w:tc>
          <w:tcPr>
            <w:tcW w:w="6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Выдача консульским должностным
</w:t>
            </w:r>
            <w:r>
              <w:br/>
            </w:r>
            <w:r>
              <w:rPr>
                <w:rFonts w:ascii="Times New Roman"/>
                <w:b w:val="false"/>
                <w:i w:val="false"/>
                <w:color w:val="000000"/>
                <w:sz w:val="20"/>
              </w:rPr>
              <w:t>
лицом свидетельств о праве
</w:t>
            </w:r>
            <w:r>
              <w:br/>
            </w:r>
            <w:r>
              <w:rPr>
                <w:rFonts w:ascii="Times New Roman"/>
                <w:b w:val="false"/>
                <w:i w:val="false"/>
                <w:color w:val="000000"/>
                <w:sz w:val="20"/>
              </w:rPr>
              <w:t>
наследования
</w:t>
            </w:r>
          </w:p>
        </w:tc>
        <w:tc>
          <w:tcPr>
            <w:tcW w:w="3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долларов США
</w:t>
            </w:r>
          </w:p>
        </w:tc>
      </w:tr>
      <w:tr>
        <w:trPr>
          <w:trHeight w:val="45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c>
          <w:tcPr>
            <w:tcW w:w="6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Продажа товаров или иного
</w:t>
            </w:r>
            <w:r>
              <w:br/>
            </w:r>
            <w:r>
              <w:rPr>
                <w:rFonts w:ascii="Times New Roman"/>
                <w:b w:val="false"/>
                <w:i w:val="false"/>
                <w:color w:val="000000"/>
                <w:sz w:val="20"/>
              </w:rPr>
              <w:t>
имущества с публичного торга
</w:t>
            </w:r>
          </w:p>
        </w:tc>
        <w:tc>
          <w:tcPr>
            <w:tcW w:w="3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 от выручен-
</w:t>
            </w:r>
            <w:r>
              <w:br/>
            </w:r>
            <w:r>
              <w:rPr>
                <w:rFonts w:ascii="Times New Roman"/>
                <w:b w:val="false"/>
                <w:i w:val="false"/>
                <w:color w:val="000000"/>
                <w:sz w:val="20"/>
              </w:rPr>
              <w:t>
ной суммы, но
</w:t>
            </w:r>
            <w:r>
              <w:br/>
            </w:r>
            <w:r>
              <w:rPr>
                <w:rFonts w:ascii="Times New Roman"/>
                <w:b w:val="false"/>
                <w:i w:val="false"/>
                <w:color w:val="000000"/>
                <w:sz w:val="20"/>
              </w:rPr>
              <w:t>
не менее 60
</w:t>
            </w:r>
            <w:r>
              <w:br/>
            </w:r>
            <w:r>
              <w:rPr>
                <w:rFonts w:ascii="Times New Roman"/>
                <w:b w:val="false"/>
                <w:i w:val="false"/>
                <w:color w:val="000000"/>
                <w:sz w:val="20"/>
              </w:rPr>
              <w:t>
долларов США
</w:t>
            </w:r>
          </w:p>
        </w:tc>
      </w:tr>
      <w:tr>
        <w:trPr>
          <w:trHeight w:val="45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51
</w:t>
            </w:r>
          </w:p>
        </w:tc>
        <w:tc>
          <w:tcPr>
            <w:tcW w:w="6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Хранение в консульском
</w:t>
            </w:r>
            <w:r>
              <w:br/>
            </w:r>
            <w:r>
              <w:rPr>
                <w:rFonts w:ascii="Times New Roman"/>
                <w:b w:val="false"/>
                <w:i w:val="false"/>
                <w:color w:val="000000"/>
                <w:sz w:val="20"/>
              </w:rPr>
              <w:t>
учреждении пакета с документами,
</w:t>
            </w:r>
            <w:r>
              <w:br/>
            </w:r>
            <w:r>
              <w:rPr>
                <w:rFonts w:ascii="Times New Roman"/>
                <w:b w:val="false"/>
                <w:i w:val="false"/>
                <w:color w:val="000000"/>
                <w:sz w:val="20"/>
              </w:rPr>
              <w:t>
кроме завещания (в месяц)
</w:t>
            </w:r>
          </w:p>
        </w:tc>
        <w:tc>
          <w:tcPr>
            <w:tcW w:w="3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долларов США
</w:t>
            </w:r>
          </w:p>
        </w:tc>
      </w:tr>
      <w:tr>
        <w:trPr>
          <w:trHeight w:val="45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52
</w:t>
            </w:r>
          </w:p>
        </w:tc>
        <w:tc>
          <w:tcPr>
            <w:tcW w:w="6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Хранение денег, ценных бумаг и
</w:t>
            </w:r>
            <w:r>
              <w:br/>
            </w:r>
            <w:r>
              <w:rPr>
                <w:rFonts w:ascii="Times New Roman"/>
                <w:b w:val="false"/>
                <w:i w:val="false"/>
                <w:color w:val="000000"/>
                <w:sz w:val="20"/>
              </w:rPr>
              <w:t>
других ценностей, кроме
</w:t>
            </w:r>
            <w:r>
              <w:br/>
            </w:r>
            <w:r>
              <w:rPr>
                <w:rFonts w:ascii="Times New Roman"/>
                <w:b w:val="false"/>
                <w:i w:val="false"/>
                <w:color w:val="000000"/>
                <w:sz w:val="20"/>
              </w:rPr>
              <w:t>
наследственных (ежемесячно)
</w:t>
            </w:r>
          </w:p>
        </w:tc>
        <w:tc>
          <w:tcPr>
            <w:tcW w:w="3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 от общей
</w:t>
            </w:r>
            <w:r>
              <w:br/>
            </w:r>
            <w:r>
              <w:rPr>
                <w:rFonts w:ascii="Times New Roman"/>
                <w:b w:val="false"/>
                <w:i w:val="false"/>
                <w:color w:val="000000"/>
                <w:sz w:val="20"/>
              </w:rPr>
              <w:t>
суммы
</w:t>
            </w:r>
          </w:p>
        </w:tc>
      </w:tr>
      <w:tr>
        <w:trPr>
          <w:trHeight w:val="45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53
</w:t>
            </w:r>
          </w:p>
        </w:tc>
        <w:tc>
          <w:tcPr>
            <w:tcW w:w="6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Принятие в депозит на срок до 6
</w:t>
            </w:r>
            <w:r>
              <w:br/>
            </w:r>
            <w:r>
              <w:rPr>
                <w:rFonts w:ascii="Times New Roman"/>
                <w:b w:val="false"/>
                <w:i w:val="false"/>
                <w:color w:val="000000"/>
                <w:sz w:val="20"/>
              </w:rPr>
              <w:t>
месяцев для передачи для
</w:t>
            </w:r>
            <w:r>
              <w:br/>
            </w:r>
            <w:r>
              <w:rPr>
                <w:rFonts w:ascii="Times New Roman"/>
                <w:b w:val="false"/>
                <w:i w:val="false"/>
                <w:color w:val="000000"/>
                <w:sz w:val="20"/>
              </w:rPr>
              <w:t>
принадлежности имущества или
</w:t>
            </w:r>
            <w:r>
              <w:br/>
            </w:r>
            <w:r>
              <w:rPr>
                <w:rFonts w:ascii="Times New Roman"/>
                <w:b w:val="false"/>
                <w:i w:val="false"/>
                <w:color w:val="000000"/>
                <w:sz w:val="20"/>
              </w:rPr>
              <w:t>
денежных сумм (ежемесячно)
</w:t>
            </w:r>
          </w:p>
        </w:tc>
        <w:tc>
          <w:tcPr>
            <w:tcW w:w="3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 от общей
</w:t>
            </w:r>
            <w:r>
              <w:br/>
            </w:r>
            <w:r>
              <w:rPr>
                <w:rFonts w:ascii="Times New Roman"/>
                <w:b w:val="false"/>
                <w:i w:val="false"/>
                <w:color w:val="000000"/>
                <w:sz w:val="20"/>
              </w:rPr>
              <w:t>
суммы
</w:t>
            </w:r>
          </w:p>
        </w:tc>
      </w:tr>
      <w:tr>
        <w:trPr>
          <w:trHeight w:val="45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54
</w:t>
            </w:r>
          </w:p>
        </w:tc>
        <w:tc>
          <w:tcPr>
            <w:tcW w:w="6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Направление документов дипломати-
</w:t>
            </w:r>
            <w:r>
              <w:br/>
            </w:r>
            <w:r>
              <w:rPr>
                <w:rFonts w:ascii="Times New Roman"/>
                <w:b w:val="false"/>
                <w:i w:val="false"/>
                <w:color w:val="000000"/>
                <w:sz w:val="20"/>
              </w:rPr>
              <w:t>
ческой почтой в адрес юридичес-
</w:t>
            </w:r>
            <w:r>
              <w:br/>
            </w:r>
            <w:r>
              <w:rPr>
                <w:rFonts w:ascii="Times New Roman"/>
                <w:b w:val="false"/>
                <w:i w:val="false"/>
                <w:color w:val="000000"/>
                <w:sz w:val="20"/>
              </w:rPr>
              <w:t>
ких лиц
</w:t>
            </w:r>
          </w:p>
        </w:tc>
        <w:tc>
          <w:tcPr>
            <w:tcW w:w="3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долларов США
</w:t>
            </w:r>
          </w:p>
        </w:tc>
      </w:tr>
      <w:tr>
        <w:trPr>
          <w:trHeight w:val="45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55
</w:t>
            </w:r>
          </w:p>
        </w:tc>
        <w:tc>
          <w:tcPr>
            <w:tcW w:w="6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Выдача свидетельства на право
</w:t>
            </w:r>
            <w:r>
              <w:br/>
            </w:r>
            <w:r>
              <w:rPr>
                <w:rFonts w:ascii="Times New Roman"/>
                <w:b w:val="false"/>
                <w:i w:val="false"/>
                <w:color w:val="000000"/>
                <w:sz w:val="20"/>
              </w:rPr>
              <w:t>
плавания под Государственным
</w:t>
            </w:r>
            <w:r>
              <w:br/>
            </w:r>
            <w:r>
              <w:rPr>
                <w:rFonts w:ascii="Times New Roman"/>
                <w:b w:val="false"/>
                <w:i w:val="false"/>
                <w:color w:val="000000"/>
                <w:sz w:val="20"/>
              </w:rPr>
              <w:t>
флагом Республики Казахстан в
</w:t>
            </w:r>
            <w:r>
              <w:br/>
            </w:r>
            <w:r>
              <w:rPr>
                <w:rFonts w:ascii="Times New Roman"/>
                <w:b w:val="false"/>
                <w:i w:val="false"/>
                <w:color w:val="000000"/>
                <w:sz w:val="20"/>
              </w:rPr>
              <w:t>
случае приобретения судна за
</w:t>
            </w:r>
            <w:r>
              <w:br/>
            </w:r>
            <w:r>
              <w:rPr>
                <w:rFonts w:ascii="Times New Roman"/>
                <w:b w:val="false"/>
                <w:i w:val="false"/>
                <w:color w:val="000000"/>
                <w:sz w:val="20"/>
              </w:rPr>
              <w:t>
границей, составление и
</w:t>
            </w:r>
            <w:r>
              <w:br/>
            </w:r>
            <w:r>
              <w:rPr>
                <w:rFonts w:ascii="Times New Roman"/>
                <w:b w:val="false"/>
                <w:i w:val="false"/>
                <w:color w:val="000000"/>
                <w:sz w:val="20"/>
              </w:rPr>
              <w:t>
удостоверение деклараций и
</w:t>
            </w:r>
            <w:r>
              <w:br/>
            </w:r>
            <w:r>
              <w:rPr>
                <w:rFonts w:ascii="Times New Roman"/>
                <w:b w:val="false"/>
                <w:i w:val="false"/>
                <w:color w:val="000000"/>
                <w:sz w:val="20"/>
              </w:rPr>
              <w:t>
других документов в отношении
</w:t>
            </w:r>
            <w:r>
              <w:br/>
            </w:r>
            <w:r>
              <w:rPr>
                <w:rFonts w:ascii="Times New Roman"/>
                <w:b w:val="false"/>
                <w:i w:val="false"/>
                <w:color w:val="000000"/>
                <w:sz w:val="20"/>
              </w:rPr>
              <w:t>
судов Республики Казахстан,
</w:t>
            </w:r>
            <w:r>
              <w:br/>
            </w:r>
            <w:r>
              <w:rPr>
                <w:rFonts w:ascii="Times New Roman"/>
                <w:b w:val="false"/>
                <w:i w:val="false"/>
                <w:color w:val="000000"/>
                <w:sz w:val="20"/>
              </w:rPr>
              <w:t>
предусмотренных законодатель-
</w:t>
            </w:r>
            <w:r>
              <w:br/>
            </w:r>
            <w:r>
              <w:rPr>
                <w:rFonts w:ascii="Times New Roman"/>
                <w:b w:val="false"/>
                <w:i w:val="false"/>
                <w:color w:val="000000"/>
                <w:sz w:val="20"/>
              </w:rPr>
              <w:t>
ством Республики Казахстан или
</w:t>
            </w:r>
            <w:r>
              <w:br/>
            </w:r>
            <w:r>
              <w:rPr>
                <w:rFonts w:ascii="Times New Roman"/>
                <w:b w:val="false"/>
                <w:i w:val="false"/>
                <w:color w:val="000000"/>
                <w:sz w:val="20"/>
              </w:rPr>
              <w:t>
международными договорами,
</w:t>
            </w:r>
            <w:r>
              <w:br/>
            </w:r>
            <w:r>
              <w:rPr>
                <w:rFonts w:ascii="Times New Roman"/>
                <w:b w:val="false"/>
                <w:i w:val="false"/>
                <w:color w:val="000000"/>
                <w:sz w:val="20"/>
              </w:rPr>
              <w:t>
участником которых является
</w:t>
            </w:r>
            <w:r>
              <w:br/>
            </w:r>
            <w:r>
              <w:rPr>
                <w:rFonts w:ascii="Times New Roman"/>
                <w:b w:val="false"/>
                <w:i w:val="false"/>
                <w:color w:val="000000"/>
                <w:sz w:val="20"/>
              </w:rPr>
              <w:t>
Республика Казахстан
</w:t>
            </w:r>
          </w:p>
        </w:tc>
        <w:tc>
          <w:tcPr>
            <w:tcW w:w="3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60 долларов США
</w:t>
            </w:r>
          </w:p>
        </w:tc>
      </w:tr>
      <w:tr>
        <w:trPr>
          <w:trHeight w:val="45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56
</w:t>
            </w:r>
          </w:p>
        </w:tc>
        <w:tc>
          <w:tcPr>
            <w:tcW w:w="6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Выдача разного рода справок,
</w:t>
            </w:r>
            <w:r>
              <w:br/>
            </w:r>
            <w:r>
              <w:rPr>
                <w:rFonts w:ascii="Times New Roman"/>
                <w:b w:val="false"/>
                <w:i w:val="false"/>
                <w:color w:val="000000"/>
                <w:sz w:val="20"/>
              </w:rPr>
              <w:t>
имеющих юридическое значение, не
</w:t>
            </w:r>
            <w:r>
              <w:br/>
            </w:r>
            <w:r>
              <w:rPr>
                <w:rFonts w:ascii="Times New Roman"/>
                <w:b w:val="false"/>
                <w:i w:val="false"/>
                <w:color w:val="000000"/>
                <w:sz w:val="20"/>
              </w:rPr>
              <w:t>
упомянутых в настоящих ставках
</w:t>
            </w:r>
            <w:r>
              <w:br/>
            </w:r>
            <w:r>
              <w:rPr>
                <w:rFonts w:ascii="Times New Roman"/>
                <w:b w:val="false"/>
                <w:i w:val="false"/>
                <w:color w:val="000000"/>
                <w:sz w:val="20"/>
              </w:rPr>
              <w:t>
консульских сборов
</w:t>
            </w:r>
          </w:p>
        </w:tc>
        <w:tc>
          <w:tcPr>
            <w:tcW w:w="3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долларов США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