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d9a" w14:textId="d046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N 141. Зарегистрировано в Министерстве юстиции Республики Казахстан 19 ноября 2008 года N 5362. Утратило силу постановлением Правления Национального Банка Республики Казахстан от 24 декабря 2012 года №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июня 2003 года "О Фонде гарантирования страховых выплат"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нормативные правовые акты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Акционерного Общества "Фонд гарантирования страховых выплат", Национального Банка Республики Казахстан, страховых (перестраховочных)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Бахмутова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2008 года № 141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2003 года № 346 "Об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организациями-участниками Фонда гарантирования страховых выплат" (зарегистрированное в Реестре государственной регистрации нормативных правовых актов под № 2547).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марта 2004 года № 75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2003 года №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организациями-участниками Фонда гарантирования страховых выплат", зарегистрированное в Министерстве юстиции Республики Казахстан под № 2547 (зарегистрированное в Реестре государственной регистрации нормативных правовых актов под № 2805, опубликованное в Бюллетене нормативных правовых актов центральных исполнительных и иных государственных органов Республики Казахстан, 2004 год, № 37-40, ст. 1007).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декабря 2004 года № 394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2003 года № 346 "Об утверждении Правил о методике расчета ставки обязательных взносов и условных обязательств, порядке и сроках уплаты обязательных и чрезвычайных взносов, формирования и учета условных обязательств страховыми организациями-участниками Фонда гарантирования страховых выплат" (зарегистрированное в Реестре государственной регистрации нормативных правовых актов под № 3403).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Правления Агентства от 28 мая 2005 года № 159 "О внесении изменений в некоторые нормативные правовые акты по вопросам гарантирования страховых выплат" (зарегистрированное в Реестре государственной регистрации нормативных правовых актов под № 3699).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2007 года № 180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2003 года № 346 "Об утверждении Правил о методике расчета ставки обязательных и чрезвычайных взносов, формирования и учета условных обязательств страховыми организациями-участниками Фонда гарантирования страховых выплат" (зарегистрированное в Реестре государственной регистрации нормативных правовых актов под № 4849, опубликованное в газете "Юридическая газета" от 29 августа 2007 года, № 132 (1335)).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2008 года № 141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методике расчета ставки обязательных, дополнительных взносов и условных обязательств, порядке и сроках уплаты обязательных,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дополнительных и чрезвычайных взносов, формирования и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условных обязательств страховыми организациями - 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гарантирования страховых выплат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"виду обязательного" заменены словами "гарантируемому виду"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июня 2003 года "О Фонде гарантирования страховых выплат" и определяют методику расчета ставки обязательных, дополнительных взносов, условных обязательств, порядок и сроки уплаты обязательных, дополнительных и чрезвычайных взносов, а также порядок формирования и учета условных обязательств страховыми организациями, заключившими с Фондом гарантирования страховых выплат договор участия (далее - страховые организации - участники).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Методика расчета ставки обязательных взносов,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и сроки их уплаты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Ставка обязательных взносов определяется Фондом гарантирования страховых выплат (далее - Фонд) ежегодно на основании максимального по всем страховым организациям - участникам размера среднемесячных страховых выплат по гарантируемым видам страхования за истекший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Ставка обязательного взноса на текущий финансовый год определяется по каждому гарантируемому виду страхования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(МРСВ*2*КРСРСВ+ОВ-РГ)/(СП*КРСРСП))*100,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среднее значение максимального среди всех страховых организаций - участников совокупного размера страховых выплат, начисленных одной страховой организацией - участником за истекшие пять финансовых лет по каждому гарантируемому виду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- средний коэффициент роста совокупного размера страховых выплат по каждому гарантируемому виду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= (сумма (СВ за период n/СВ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- совокупный размер страховых выплат по каждому  гарантируемому виду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-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которая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= ССВ - ФВ,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ССВ - среднее значение страховых выплат, осуществленных страховыми организациями - участниками, находящимися в процессе принудительной ликвидации на конец истекшего финансового года, начисленных за финансовый год, предшествующий дате принятия уполномоченным органом по регулированию и надзору финансового рынка и финансовых организаций (далее - уполномоченный орган) решения о принудительной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ФВ - фактическая сумма гарантийных выплат, осуществленных Фондом по страховым организациям - участникам, находящимся в процессе принудительной ликвидации на конец истекшего финансового года (с нарастающим итогом);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резерв гарантирования страховых выплат на конец истекшего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гарантируемому виду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- средний коэффициент роста совокупного размера страховых премий по каждому гарантируемому виду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= (сумма (СП за период n/СП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гарантируемому виду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Агентства РК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обязательного взноса, определяемая в соответствии с пунктом 2 настоящих Правил, рассчитывается Фондом и составляет не менее 0,5 процентов и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(двух) процентов от общей суммы начисленных страховых премий по каждому гарантируемому виду страхования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(трех) процентов от общей суммы начисленных страховых премий по каждому гарантируемому виду страхования за истекший финансовый год в случае, если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рассчитанная в соответствии с абзацем одиннадцатым пункта 2 настоящих Правил, превышает 500 000 000 (пятьсот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Страховые организации - участники в течение 30 календарных дней после завершения финансового года представляют в Фонд информацию о количестве заключенных договоров страхования, общей начисленной сумме страховых премий и страховых выплат за истекший финансовый год по каждому гарантируемому виду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Фонд в течение 30 (тридцати) календарных дней рассчитывает, утверждает ставку обязательных взносов по согласованию с уполномоченным органом и доводит ее до сведения страховых организаций -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обязательных взносов. При этом в случае уменьшения ставки обязательных взносов, Фонд зачисляет излишне уплаченные страховыми организациями - участниками суммы в счет уплаты ими будущих взносов за текущий финансовый год. В случае увеличения ставки обязательных взносов страховые организации - участники уплачивают Фонду доначисленные суммы в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страховой организацией - участником пруденциальных нормативов и иных обязательных к соблюдению норм и лимитов,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надзора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(зарегистрированным в Реестре государственной регистрации нормативных правовых актов под № 5331), ставка обязательного взноса для такой страховой организации-участника увеличивается: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до 3 нарушений - на 0,1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до 7 нарушений - на 0,3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и более нарушений - на 0,4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распространяются на увеличение ставки обязательного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суммы обязательного взноса производится страховой организацией - участником самостоятельно ежеквартально путем умножения ставки обязательного взноса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по каждому гарантируемому виду страхования, по состоянию на первое число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Уплата обязательных взносов производится страховыми организациями - участниками самостоятельно на счет Фонда в Национальном Банке Республики Казахстан по итогам каждого квартала не позднее пятнадцатого числа месяца, следующего за отчетным кварталом.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Методика расчета ставки дополнительных взносов,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и сроки их уплаты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Ставка дополнительных взносов определяется Фондом гарантирования страховых выплат ежегодно на основании статистических данных по транспортным происшествиям центрального исполнительного органа Республики Казахстан, осуществляющего руководство системой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Ставка дополнительного взноса на текущий финансовый год определяется по гарантируемому виду страхования гражданско-правовой ответственности владельцев транспортных средств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(в процентах) = ((КС*2*ВС + КТ*2*ВТ)/(MPCП*N*KPCPCП))*100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 - среднее количество дорожно-транспортных происшествий за последние три года, повлекших смерть, по которым не установлено лицо, скрывшееся с места транспортного происшествия и ответственное за причинение вреда потерпевшему;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- среднее количество дорожно-транспортных происшествий за последние три года, повлекших причинение тяжких телесных повреждений, по которым не установлено лицо, скрывшееся с места транспортного происшествия и ответственное за причинение вреда потерпевшему;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предельный размер выплат по возмещению вреда жизни потерпевшего и расходов на погребение, установленный советом директоров Фонда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 - предельный размер выплат по возмещению вреда здоровью потерпевшего, установленный советом директоров Фонда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МРСП - максимальный среди всех страховых организаций - участников совокупный размер страховых премий, начисленный одной страховой организацией - участником за истекший финансовый год по обязательному страхованию гражданско-правовой ответственности владельцев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страховых организаций -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- средний коэффициент роста совокупного размера страховых премий по обязательному страхованию гражданско-правовой ответственности владельцев транспортных средств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= (сумма (СП за период n/СП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совокупный размер страховых премий по обязательному страхованию гражданско-правовой ответственности владельцев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Ставка дополнительного взноса, определяемая в соответствии с пунктом 9 настоящих Правил, рассчитывается Фондом и составляет не менее 1 процента и не более 3 процентов от общей суммы начисленных страховых премий по гарантируемому виду страхования гражданско-правовой ответственности владельцев транспортных средств страхования за истекший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Страховые организации - участники после завершения финансового года представляют в Фонд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получения информации, предусмотренной пунктом 4 настоящих Правил, Фонд в течение 30 календарных дней рассчитывает, утверждает по согласованию с уполномоченным органом ставку дополнительных взносов и доводит ее до сведения страховых организаций - участников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дополнительных взносов. В случае уменьшения ставки дополнительных взносов Фонд, по соглашению сторон, зачисляет излишне уплаченные страховыми организациями - участниками суммы в счет уплаты ими будущих взносов за текущий финансовый год или возвращает излишне уплаченные суммы в страховые организации. В случае увеличения ставки дополнительных взносов страховые организации - участники уплачивают Фонду доначисленные суммы в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суммы дополнительного взноса производится страховой организацией - участником самостоятельно ежеквартально путем умножения ставки дополнительного взноса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по гарантируемому виду страхования гражданско-правовой ответственности владельцев транспортных средств, по состоянию на первое число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Уплата дополнительных взносов производится страховыми организациями - участниками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Методика расчета ставок условных обязательств,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их формирования и учета 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Страховые организации - участники Фонда гарантирования страховых выплат формируют и ведут учет своих условных обязательств перед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Ставка условных обязательств определяется Фондом ежегодно на основании максимального размера месячных страховых выплат по гарантируемым видам страхования по всем страховым организациям - участникам Фонда за истекший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Ставка условных обязательств на текущий финансовый год определяется по каждому гарантируемому виду страхования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(МРСВ*2*КРСРСВ+ОВ-РГ)/(СП*КРСРСП))*100,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среднее значение максимального среди всех страховых организаций - участников совокупного размера страховых выплат, начисленных одной страховой организацией - участником за истекшие пять финансовых лет по каждому гарантируемому виду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- средний коэффициент роста совокупного размера страховых выплат по каждому гарантируемому виду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КРСРСВ = (сумма (СВ за период n/СВ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- совокупный размер страховых выплат по каждому  гарантируемому виду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- ожидаемая сумма гарантийных выплат по страховым организациям - участникам, находящимся в процессе принудительной ликвидации на конец истекшего финансового года, которая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= ССВ - ФВ,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ССВ - среднее значение страховых выплат, осуществленных страховыми организациями - участниками, находящимися в процессе принудительной ликвидации на конец истекшего финансового года, начисленных за финансовый год, предшествующий дате принятия решения уполномоченным органом о принудительной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ФВ - фактическая сумма гарантийных выплат, осуществленных Фондом по страховым организациям - участникам, находящимся в процессе принудительной ликвидации на конец истекшего финансового года (с нарастающим итогом);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резерв гарантирования страховых выплат на конец истекшего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гарантируемому виду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- средний коэффициент роста совокупного размера страховых премий по каждому гарантируемому виду страхования за последние пять лет, который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КРСРСП = (сумма (СП за период n/СП за период n-1))/5,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- совокупный размер страховых премий за истекший финансовый год по каждому гарантируемому виду страхования, начисленный всеми страховыми организациями -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период времени от двух до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Агентства РК по регулированию и надзору финансового рынка и финансовых организаций от 29.12.2009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Ставка условных обязательств, определяемая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Фондом составляет не менее 1 процента и не более 4 процентов от общей суммы начисленных страховых премий по каждому гарантируемому виду страхования за истекший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Фонд в течение 30 календарных дней с момента получения от всех страховых организаций - участников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рассчитывает, утверждает по согласованию с уполномоченным органом ставку условных обязательств и доводит ее до сведения страховых организаций -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фактов предоставления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выплат, Фонд производит корректировку ставки условных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размера условных обязательств производится страховой организацией - участником самостоятельно ежеквартально путем умножения ставки условных обязательств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(перестрахования)) по каждому гарантируемому виду страхования, по состоянию на первое число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постановлением Правления Агентства РК по регулированию и надзору финансового рынка и финансовых организаций от 07.07.2009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Начисленная сумма условных обязательств учитывается в финансовой отчетности страховой организации - участника в соответствии с требованиями законодательства Республики Казахстан о бухгалтерском учете и финансовой отчетности и отражается ежеквартально, по состоянию на первое число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Условные обязательства не начисляются в случае, если сумма сформированных условных обязательств страховой организации-участника превысит сумму начисленных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этой организации за истекший финансовый год по каждому гарантируемому виду страхования. 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и сроки уплаты чрезвычайных взносов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Страховая организация - участник уплачивает чрезвычайные взносы в случаях и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июня 2003 года "О Фонде гарантирования страховых выплат".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Уплата чрезвычайных взносов производится страховыми организациями - участниками Фонда в течение пятнадцати календарных дней со дня получения ими уведомления от Фонда об уплате чрезвычайных взносов. Уведомление об уплате чрезвычайных взносов содержит размер чрезвычайного взноса, который необходимо уплатить страховой организации участнику.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установления Фондом необходимости уплаты чрезвычайных взносов в виде периодических платежей, страховая организация - участник уплачивает чрезвычайные взносы в сроки, установленные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уплате страховой организацией - участником чрезвычайных взносов в Фонд условные обязательства этой страховой организации - участника уменьшаются на сумму уплаченных ею чрезвычайных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 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Вопросы, не урегулированные настоящими Правилами, разрешаются в соответствии с законодательством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