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9385" w14:textId="1079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государственных услуг через центры обслуживания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ноября 2008 года № 326. Зарегистрирован в Министерстве юстиции Республики Казахстан 16 января 2009 года № 5491. Утратил силу приказом Министра юстиции Республики Казахстан от 30 марта 2010 года № 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30.03.2010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 Правительства Республики Казахстан от 30 июня 2007 года № 558 «Об утверждении Типового стандарта оказания государственной услуги», руководствуясь подпунктом 3)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«Об органах юстиции»,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стандарт оказания через центры обслуживания населения государственной услуги по государственной регистрации речных судов и прав на них в Государственном судовом реестре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стандарт оказания через центры обслуживания населения государственной услуги по государственной регистрации речных судов в реестре арендованных иностранных судов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стандарт оказания через центры обслуживания населения государственной услуги по государственной регистрации маломерных судов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стандарт оказания через центры обслуживания населения государственной услуги по регистрации железнодорожного подвижного состава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стандарт оказания через центры обслуживания населения государственной услуги по регистрации залога железнодорожного подвижного состава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исполнением, настоящего приказа возложить на Ответственного секретаря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З. Балиева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«Согласовано»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Ахметов С.Н.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29 ноября 2008 года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2008 года № 326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по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регистрации речных судов и прав на них в Государственном </w:t>
      </w:r>
      <w:r>
        <w:br/>
      </w:r>
      <w:r>
        <w:rPr>
          <w:rFonts w:ascii="Times New Roman"/>
          <w:b/>
          <w:i w:val="false"/>
          <w:color w:val="000000"/>
        </w:rPr>
        <w:t xml:space="preserve">
судовом реестре через центры обслуживания населения 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Данный стандарт определяет порядок оказания государственной услуги по государственной регистрации речных судов и прав на них в Государственном судовом реестре (далее -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государственной регистрации речных судов и прав на них: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внутреннем водном транспорте",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января 2003 года № 49 "Об утверждении Правил государственной регистрации судов и прав на них".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территориальными органами Комитета транспортного контроля Министерства транспорта и коммуникаций Республики Казахстан по областям, городам Астане, Алматы (далее - ИТК) через центры обслуживания населения (далее - Центр)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выдача судового свидетельства.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и юридическим лицам, зарегистрированным в Республике Казахстан (далее - заявители).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предоставляется в следующие сроки: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заявителем необходимых документов: тридцать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документов: не более 25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судового свидетельства: не более 25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является платной.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речных судов и прав на них уплачивается в местный бюджет по месту осуществления регистрации, ставка сбора установлена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от 10 апреля 2007 года N 285 "Об установлении ставок сбора за государственную регистрацию транспортных средств" и составляет пятнадцатикратный месячный расчетный показатель, действующий на день уплаты сбора. </w:t>
      </w:r>
      <w:r>
        <w:rPr>
          <w:rFonts w:ascii="Times New Roman"/>
          <w:b w:val="false"/>
          <w:i w:val="false"/>
          <w:color w:val="000000"/>
          <w:sz w:val="28"/>
        </w:rPr>
        <w:t>см. K080000099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и необходимых документах, а так же образцы их заполнения располагаются на портале электронного правительства http://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www.e.gov.kz/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веб-сайтах Министерства юстиции Республики Казахстан по адресу: http://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www.minjust. </w:t>
      </w:r>
      <w:r>
        <w:rPr>
          <w:rFonts w:ascii="Times New Roman"/>
          <w:b w:val="false"/>
          <w:i w:val="false"/>
          <w:color w:val="000000"/>
          <w:sz w:val="28"/>
        </w:rPr>
        <w:t xml:space="preserve">kz/ Министерства транспорта и коммуникаций Республики Казахстан по адресу: http://www.mtk.gov.kz/, в официальных источниках информации, стендах, информационных досках с образцами, расположенных в помещениях Центров и ИТК.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шесть дней в неделю, за исключением воскресенья, в соответствии с установленным графиком работы с 9.00 до 20.00 часов, без перерыва на обед. Прием осуществляется в порядке "электронной"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здании Центра по месту проживания потребителя. В зале располагаются справочное бюро, кресла ожидания, информационные стенды с образцами заполненных бланков. 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заявитель представляет заявление о государственной регистрации судов и прав на них, которое должно содержать анкету судового реестра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 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подтверждающие право собственности на судно;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 о годности к плаванию, которое выдается государственным учреждением "Регистр судоходства";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мерительное свидетельство (для судов плавания "река-море"), которое выдается государственным учреждением "Регистр судоходства";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классификационное свидетельство, которое выдается ИТК;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пассажирское свидетельство (для пассажирского судна), которое выдается государственным учреждением "Регистр судоходства";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документ, подтверждающий уплату в бюджет суммы сбора за государственную регистрацию речных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документам, представляемым на государственную регистрацию судов: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составляются на государственном 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официальные иностранные документы легализуются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в дипломатических представительствах или консульских учреждениях Республики Казахстан за рубежом, если иное не предусмотрено законодательством Республики Казахстан и международными договорами Республики Казахстан. К рассмотрению, в необходимых случаях, могут также приниматься нотариально засвидетельствованные копии документов, в отношении которых выполнены указанные требования. В том случае, если представляемые документы составлены на иностранном языке, к ним прилагается нотариально засвидетельствованный перевод на государственном или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тексты документов заполняются разборчиво, наименование и реквизиты юридических лиц - без сокращений;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документы, необходимые для регистрации, представляются в двух экземплярах, один из которых должен быть подлинником, а второй - нотариально засвидетельствованной копией. Подлинник после регистрации возвращается правообладателю.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Анкета судового реестра установленного образца выдается сотрудником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перечисленные в пункте 12 настоящего стандарта, предъявляются сотруднику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предъявлении заявителем всех необходимых документов, перечисленных в пункте 12 настоящего стандарта, сотрудник Центра регистрирует заявление в журнале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Судовое свидетельство выдается владельцу после регистрации речного судна и прав на него в государственном судовом реестре.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оказании государственной услуги может быть отказано в случаях,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заявлением об оказании государственной услуги обратилось ненадлежащее лицо;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соблюдены требования при представлении документов, указанных в пункте 12 настоящего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документы, представленные для оказания государственной услуги, указанные в пункте 12 настоящего стандарта представлены не в полном объеме;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представленные на государственную регистрацию документы, имеют подчистки либо приписки, зачеркнутые слова и иные не оговоренные в них исправления, документы, исполненные карандашом, а также документы с повреждениями, не позволяющими однозначно истолковать их содержание. 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Деятельность Центров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соблюдения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информации. </w:t>
      </w:r>
    </w:p>
    <w:bookmarkEnd w:id="9"/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bookmarkEnd w:id="11"/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Жалобы принимаются в устной или в письменной форме по почте, или в электронном виде в случаях, предусмотренных действующим законодательством, либо нарочно через канцелярию Центра в рабочие дни.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претензий по качеству предоставления государственной услуги жалоба подается на имя директора Центра или руководства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информации Центра и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 </w:t>
      </w:r>
    </w:p>
    <w:bookmarkEnd w:id="13"/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График работы и приема директора Центра определяется в соответствии с графиком работы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Контактные телефоны Центра указываются в официальных источниках информации и на стендах, расположенных в помещениях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Адрес Министерства юстиции Республики Казахстан: 010000, город Астана, улица Орынбор, дом № 8, веб-сайт: www.minjust.kz. адрес Министерства транспорта и коммуникаций Республики Казахстан: 010000, город Астана, свободная экономическая зона дом № 2, веб-сайт: www.mod.kz. 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5368"/>
        <w:gridCol w:w="5514"/>
        <w:gridCol w:w="2173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ЦОНов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расположения ЦОНов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1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города Астаны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ул. Жубанова 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37-02-06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2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города Астаны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ул. 70 «а»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40-65-62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1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Сарыарка города Астаны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ул. Пушкина 97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37-70-65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2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Сарыарка города Астаны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ул. 81, д. 85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43-84-14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Алатауского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Букеева,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377-19-55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Алмалинского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Богенбай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батыра, 221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263-82-51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Бостандыкского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ул. Ходжанова, 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248-17-77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Жетысуского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Толеби, 155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268-89-98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Турксибского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ул. Зорге, 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234-09-64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 ул. Ауэзова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«а»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40-10-76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 ул. Тургенева,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57-84-84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Талдыкорган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Тауелсыздык 67 «б»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24-41-33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 ул. Баймуханова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35-47-05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 ул. Жамбыла 81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28-40-73,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28-13-12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 ул. Койгельды 158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«а»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43-84-18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р-н Казыбек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би, ул. Чкалова, 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41-63-03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ул. Тарана 114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53-45-74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Муратбаева, б/н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23-05-78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15 мкр. 67 «б»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31-85-16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 ул. Мадели-Кожа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30-06-79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ул. Павлова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33-47-55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Ауэзова 157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33-66-16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1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Усть-Каменогорск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Белинского 37 «а»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22-24-28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2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Семей ул. 408-ой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д. 21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33-55-93 </w:t>
            </w:r>
          </w:p>
        </w:tc>
      </w:tr>
    </w:tbl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17"/>
    <w:bookmarkStart w:name="z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доступности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1"/>
        <w:gridCol w:w="2401"/>
        <w:gridCol w:w="2578"/>
        <w:gridCol w:w="2100"/>
      </w:tblGrid>
      <w:tr>
        <w:trPr>
          <w:trHeight w:val="30" w:hRule="atLeast"/>
        </w:trPr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30" w:hRule="atLeast"/>
        </w:trPr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с момента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сдачи документа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___ минут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предоставления услуги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70 %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должностным лицом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(регистрация)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85 %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сданных с первого раза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45 %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которых доступно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Интернет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40 %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общему 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обслуженных потребителей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данному виду услуг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0,1 %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0,3 %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рассмотренных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85 %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75 %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70 %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2008 года № 326 </w:t>
      </w:r>
    </w:p>
    <w:bookmarkEnd w:id="19"/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по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регистрации речных судов в реестре арендованных иностранных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судов через центры обслуживания населения </w:t>
      </w:r>
    </w:p>
    <w:bookmarkEnd w:id="20"/>
    <w:bookmarkStart w:name="z4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Данный стандарт определяет порядок оказания государственной услуги по государственной регистрации речных судов в реестре арендованных иностранных судов (далее -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внутреннем водном транспорте",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января 2003 года N 49 "Об утверждении Правил государственной регистрации судов и прав на них".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территориальными органами Комитета транспортного контроля Министерства транспорта и коммуникаций Республики Казахстан по областям, городам Астане, Алматы (далее - ИТК) через центры обслуживания населения (далее - Центр)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выдача свидетельства о временном предоставлении права плавания под Государственным флагом Республики Казахстан иностранному судну.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и юридическим лицам, зарегистрированным в Республике Казахстан (далее - заявители).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предоставляется в следующие сроки: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заявителем необходимых документов: тридцать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документов: не более 25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судового свидетельства: не более 25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8. Государственная услуга является платной.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Сбор за государственную регистрацию речных судов и прав на них уплачивается в местный бюджет по месту осуществления регистрации, ставка сбора установлена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10 апреля 2007 года N 285 "Об установлении ставок сбора за государственную регистрацию транспортных средств" и составляет пятнадцатикратный месячный расчетный показатель, действующий на день уплаты сбора. </w:t>
      </w:r>
      <w:r>
        <w:rPr>
          <w:rFonts w:ascii="Times New Roman"/>
          <w:b w:val="false"/>
          <w:i w:val="false"/>
          <w:color w:val="000000"/>
          <w:sz w:val="28"/>
        </w:rPr>
        <w:t>см. K080000099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и необходимых документах, а также образцы их заполнения располагаются в портале электронного правительства http://www.e.gov.kz/, на веб-сайтах Министерства юстиции Республики Казахстан по адресу: http://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www.minjust </w:t>
      </w:r>
      <w:r>
        <w:rPr>
          <w:rFonts w:ascii="Times New Roman"/>
          <w:b w:val="false"/>
          <w:i w:val="false"/>
          <w:color w:val="000000"/>
          <w:sz w:val="28"/>
        </w:rPr>
        <w:t xml:space="preserve">. kz/ Министерства транспорта и коммуникаций Республики Казахстан по адресу http://www.mtk.gov.kz/, в официальных источниках информации, стендах, информационных досках с образцами, расположенных в помещениях Центров и ИТК.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представляется шесть дней в неделю, за исключением воскресенья, в соответствии с установленным графиком работы с 9.00 часов до 20.00 часов, без перерыва на обед. Прием осуществляется в порядке "электронной"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здании Центра по месту проживания потребителя. В зале располагаются справочное бюро, кресла ожидания, информационные стенды с образцами заполненных бланков. </w:t>
      </w:r>
    </w:p>
    <w:bookmarkEnd w:id="22"/>
    <w:bookmarkStart w:name="z6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23"/>
    <w:bookmarkStart w:name="z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заявитель представляет заявление о государственной регистрации судна, которое содержит анкету судового реестра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 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подтверждающие право собственности на судно;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 о годности к плаванию, которое выдается государственным учреждением "Регистр судоходства";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мерительное свидетельство (для судов плавания "река-море"), которое выдается государственным учреждением "Регистр судоходства";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классификационное свидетельство, которое выдается ИТК;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пассажирское свидетельство (для пассажирского судна), которое выдается государственным учреждением "Регистр судоходства";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документ, подтверждающий уплату в бюджет суммы сбора за государственную регистрацию речных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решение уполномоченного органа о временном предоставлении иностранному судну права плавания под Государственным флагом Республики Казахстан и об определении названия этого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договор аренды;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документ, выданный компетентными властями иностранного государства, в котором судно зарегистрировано непосредственно до смены флага и подтверждающий, что право плавания под флагом такого государства приостановлено на срок предоставления судну права плавания под Государственным флагом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письменное разрешение собственника судна и залогодержателя зарегистрированной ипотеки судна или зарегистрированного обременения судна того же характера на перевод судна под Государственный флаг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документ, подтверждающий имя и адрес казахстанского арендатора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документам, представляемым на государственную регистрацию судов: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составляются на государственном 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официальные иностранные документы легализуются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в дипломатических представительствах или консульских учреждениях Республики Казахстан за рубежом, если иное не предусмотрено законодательством Республики Казахстан и международными договорами Республики Казахстан. К рассмотрению, в необходимых случаях, могут также приниматься нотариально засвидетельствованные копии документов, в отношении которых выполнены указанные требования. В том случае, если представляемые документы составлены на иностранном языке, к ним прилагается нотариально засвидетельствованный перевод на государственном или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тексты документов заполняются разборчиво, наименование и реквизиты юридических лиц - без сокращений;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документы, необходимые для регистрации, представляются в двух экземплярах, один из которых является подлинником, а второй - нотариально засвидетельствованной копией. Подлинник после регистрации возвращается правообладателю.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Анкета судового реестра установленного образца выдается сотрудником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перечисленные в пункте 12 настоящего стандарта, предъявляются сотруднику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предъявлении заявителем всех необходимых документов, перечисленных в пункте 12 настоящего стандарта, сотрудник Центра регистрирует заявление в журнале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Свидетельство о временном предоставлении права плавания под Государственным флагом Республики Казахстан иностранному судну выдается заявителю после регистрации речного судна в реестре арендованных иностранных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оказании государственной услуги может быть отказано в случаях,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заявлением об оказании государственной услуги обратилось ненадлежащее лицо;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соблюдены требования при представлении документов, указанных в пункте 12 настоящего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документы, представленные для оказания государственной услуги, указанные в пункте 12 настоящего стандарта представлены не в полном объеме;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представленные на государственную регистрацию документы, имеют подчистки либо приписки, зачеркнутые слова и иные не оговоренные в них исправления, документы, исполненные карандашом, а также документы с повреждениями, не позволяющими однозначно истолковать их содержание. </w:t>
      </w:r>
    </w:p>
    <w:bookmarkEnd w:id="24"/>
    <w:bookmarkStart w:name="z6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25"/>
    <w:bookmarkStart w:name="z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Деятельность центров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соблюдения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информации. </w:t>
      </w:r>
    </w:p>
    <w:bookmarkEnd w:id="26"/>
    <w:bookmarkStart w:name="z6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27"/>
    <w:bookmarkStart w:name="z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bookmarkEnd w:id="28"/>
    <w:bookmarkStart w:name="z7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29"/>
    <w:bookmarkStart w:name="z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претензий по качеству предоставления государственной услуги жалоба подается на имя директора Центра и (или) руководства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принимаются в устной или в письменной форме по почте, или в электронном виде в случаях, предусмотренных действующим законодательством, либо нарочно через канцелярию Центра в рабочие дни.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информации Центра и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Спорные вопросы решаются в порядке гражданского судопроизводства. </w:t>
      </w:r>
    </w:p>
    <w:bookmarkEnd w:id="30"/>
    <w:bookmarkStart w:name="z7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31"/>
    <w:bookmarkStart w:name="z7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График работы и приема директора Центра определяется в соответствии с графиком работы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Контактные телефоны Центра указываются в официальных источниках информации и на стендах, расположенных в помещениях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Адрес Министерства юстиции Республики Казахстан: 010000, город Астана, улица Орынбор, дом № 8, веб-сайт: www.minjust.kz., адрес Министерства транспорта и коммуникаций Республики Казахстан: 010000, город Астана, свободная экономическая зона дом № 2, веб-сайт: www.mod.kz. </w:t>
      </w:r>
    </w:p>
    <w:bookmarkEnd w:id="32"/>
    <w:bookmarkStart w:name="z7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5384"/>
        <w:gridCol w:w="5530"/>
        <w:gridCol w:w="2179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ЦОНов 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расположения ЦОНов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телефона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1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города Астаны 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ул. Жубанова 2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37-02-06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2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города Астаны 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ул. 70 «а»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40-65-62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1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Сарыарка города Астаны 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ул. Пушкина 97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37-70-65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2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Сарыарка города Астаны 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ул. 81, д. 85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43-84-14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Алатауского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Букеева,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377-19-55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Алмалинского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Богенбай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батыра, 221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263-82-51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Бостандыкского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ул. Ходжанова, 9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248-17-77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Жетысуского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Толеби, 155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268-89-98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Турксибского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ул. Зорге, 9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234-09-64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 ул. Ауэзова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«а»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40-10-76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 ул. Тургенева,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57-84-84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Талдыкорган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Тауелсыздык 67 «б»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24-41-33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 ул. Баймуханова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35-47-05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 ул. Жамбыла 81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28-40-73,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28-13-12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 ул. Койгельды 158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«а»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43-84-18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р-н Казыбек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би, ул. Чкалова, 7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41-63-03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ул. Тарана 114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53-45-74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Муратбаева, б/н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23-05-78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15 мкр. 67 «б»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31-85-16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 ул. Мадели-Кожа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30-06-79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ул. Павлова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33-47-55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Ауэзова 157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33-66-16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1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Усть-Каменогорск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Белинского 37 «а»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22-24-28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2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Семей ул. 408-ой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д. 21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33-55-93 </w:t>
            </w:r>
          </w:p>
        </w:tc>
      </w:tr>
    </w:tbl>
    <w:bookmarkStart w:name="z8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34"/>
    <w:bookmarkStart w:name="z8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доступности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4"/>
        <w:gridCol w:w="2443"/>
        <w:gridCol w:w="2482"/>
        <w:gridCol w:w="2201"/>
      </w:tblGrid>
      <w:tr>
        <w:trPr>
          <w:trHeight w:val="30" w:hRule="atLeast"/>
        </w:trPr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30" w:hRule="atLeast"/>
        </w:trPr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с момента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сдачи документа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___ минут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предоставления услуги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70 %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должностным лицом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(регистрация)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85 %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сданных с первого раза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45 %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которых доступно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Интернет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40 %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общему 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обслуженных потребителей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данному виду услуг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0,1 %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0,3 %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рассмотренных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85 %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75 %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70 %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2008 года № 326 </w:t>
      </w:r>
    </w:p>
    <w:bookmarkEnd w:id="36"/>
    <w:bookmarkStart w:name="z8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по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регистрации маломерных судов через центры </w:t>
      </w:r>
      <w:r>
        <w:br/>
      </w:r>
      <w:r>
        <w:rPr>
          <w:rFonts w:ascii="Times New Roman"/>
          <w:b/>
          <w:i w:val="false"/>
          <w:color w:val="000000"/>
        </w:rPr>
        <w:t xml:space="preserve">
обслуживания населения </w:t>
      </w:r>
    </w:p>
    <w:bookmarkEnd w:id="37"/>
    <w:bookmarkStart w:name="z8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8"/>
    <w:bookmarkStart w:name="z8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Данный стандарт определяет порядок оказания государственной услуги по государственной регистрации маломерных судов (далее -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государственной регистрации маломерных судов: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внутреннем водном транспорте",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января 2003 года № 49 "Об утверждении Правил государственной регистрации судов и прав на них".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территориальными органами Комитета транспортного контроля Министерства транспорта и коммуникаций Республики Казахстан по областям, городам Астане, Алматы (далее - ИТК) через центры обслуживания населения (далее - Центр)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выдача судового билета.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и юридическим лицам, зарегистрированным в Республике Казахстан, а также иностранным юридическим лицам, иностранным гражданам, лицам без гражданства и международным организациям на основе доверительного управления выданным юридическим и физическим лицам Республики Казахстан по месту их регистрации (далее - заявители).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предоставляется в следующие сроки: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заявителем необходимых документов: тридцать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не более 25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является платной.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маломерных судов уплачивается в местный бюджет по месту осуществления регистрации, ставки сбора установлены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10 апреля 2007 года № 285 "Об установлении ставок сбора за государственную регистрацию транспортных средств" и составляют от 1,5 до 3 месячных расчетных показателей в зависимости от мощности двигателя маломерного судна: </w:t>
      </w:r>
      <w:r>
        <w:rPr>
          <w:rFonts w:ascii="Times New Roman"/>
          <w:b w:val="false"/>
          <w:i w:val="false"/>
          <w:color w:val="000000"/>
          <w:sz w:val="28"/>
        </w:rPr>
        <w:t>см. K080000099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самоходных маломерных судов мощностью свыше 50 лошадиных сил (37 кВт) - трехкратный месячный расчетный показатель, действующий на день уплаты сбора;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самоходных маломерных судов мощностью до 50 лошадиных сил (37 кВт) - двухкратный месячный расчетный показатель, действующий на день уплаты сбора;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несамоходных маломерных судов - полуторакратный месячный расчетный показатель, действующий на день уплаты сбора.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и необходимых документах, а так же образцы их заполнения располагаются на портале электронного правительства http://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www.e.gov.kz/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веб-сайтах Министерства юстиции Республики Казахстан по адресу: http://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www.minjust. </w:t>
      </w:r>
      <w:r>
        <w:rPr>
          <w:rFonts w:ascii="Times New Roman"/>
          <w:b w:val="false"/>
          <w:i w:val="false"/>
          <w:color w:val="000000"/>
          <w:sz w:val="28"/>
        </w:rPr>
        <w:t xml:space="preserve">kz/ Министерства транспорта и коммуникаций Республики Казахстан по адресу: http://www.mtk.gov.kz/, в официальных источниках информации, стендах, информационных досках с образцами, расположенных в помещениях Центров и ИТК.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представляется шесть дней в неделю, за исключением воскресенья, в соответствии с установленным графиком работы с 9.00 до 20.00 часов, без перерыва на обед. Прием осуществляется в порядке "электронной"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здании Центра по месту проживания потребителя. В зале располагаются справочное бюро, кресла ожидания, информационные стенды с образцами заполненных бланков. </w:t>
      </w:r>
    </w:p>
    <w:bookmarkEnd w:id="39"/>
    <w:bookmarkStart w:name="z9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40"/>
    <w:bookmarkStart w:name="z9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государственной услуги заявитель представляет: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владельца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стандарту, в котором указываются основные технические данные судна, место его стоянки, наименование и юридический адрес, фамилия, имя, отчество, год рождения, место постоянного жительства, место работы владельца;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подтверждающий получение или приобретение маломерного судна либо материалов, если судно построено своими силами (счета, товарные чеки магазинов, справки на материалы, договоры купли-продажи, акты дарения, свидетельства о наследовании, решение суда и другое);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квитанцию об оплате сбора за государственную регистрацию маломерных судов по месту постоянного жительства (прописки);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технический паспорт судна заводской постройки и технический паспорт двигателя с отметкой торгующей организации об их продаже, а для судов индивидуальной постройки или переоборудованных - документов и технической документации на постройку судна, соответствующей нормативам и техническим требованиям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регистрации и постановке маломерного судна на учет его владелец или лицо, имеющее на это доверенность, обязаны предъявить паспорт или иной документ, удостоверящий личность.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Форма заявления установленного образца выдается консультантом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перечисленные в пункте 12 настоящего стандарта, предъявляются сотруднику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Судовой билет выдается владельцу после регистрации маломерного судна в судовой книге под личную расписку в журнале выдачи готовых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оказании государственной услуги может быть отказано в случаях,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заявлением об оказании государственной услуги обратилось ненадлежащее лицо;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соблюдены требования при представлении документов, указанных в пункте 12 настоящего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документы, представленные для оказания государственной услуги, указанные в пункте 12 настоящего стандарта представлены не в полном объеме. </w:t>
      </w:r>
    </w:p>
    <w:bookmarkEnd w:id="41"/>
    <w:bookmarkStart w:name="z10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42"/>
    <w:bookmarkStart w:name="z10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Деятельность Центров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информации. </w:t>
      </w:r>
    </w:p>
    <w:bookmarkEnd w:id="43"/>
    <w:bookmarkStart w:name="z10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44"/>
    <w:bookmarkStart w:name="z10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bookmarkEnd w:id="45"/>
    <w:bookmarkStart w:name="z10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46"/>
    <w:bookmarkStart w:name="z10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претензий по качеству предоставления государственной услуги жалоба подается на имя директора Центра и (или) руководства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Жалобы принимаются в устной или в письменной форме по почте, или в электронном виде в случаях, предусмотренных действующим законодательством, либо нарочно через канцелярию Центра в рабочие дни.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Принятая жалоба регистрируется в журнале учета информации Центра и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 </w:t>
      </w:r>
    </w:p>
    <w:bookmarkEnd w:id="47"/>
    <w:bookmarkStart w:name="z11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48"/>
    <w:bookmarkStart w:name="z11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График работы и приема директора Центра определяется в соответствии с графиком работы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Контактные телефоны Центра указываются в официальных источниках информации и на стендах, расположенных в помещениях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Адрес Министерства юстиции Республики Казахстан: 010000, город Астана, улица Орынбор, дом № 8, веб-сайт: www.minjust.kz., адрес Министерства транспорта и коммуникаций Республики Казахстан: 010000, город Астана, свободная экономическая зона дом № 2, веб-сайт: www.mod.kz. </w:t>
      </w:r>
    </w:p>
    <w:bookmarkEnd w:id="49"/>
    <w:bookmarkStart w:name="z11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5384"/>
        <w:gridCol w:w="5613"/>
        <w:gridCol w:w="2096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ЦОНов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расположения ЦОНов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1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города Астаны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ул. Жубанова 2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37-02-06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2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города Астаны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ул. 70 «а»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40-65-62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1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Сарыарка города Астаны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ул. Пушкина 97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37-70-65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2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Сарыарка города Астаны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ул. 81, д. 85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43-84-14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Алатауского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Букеева,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377-19-55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Алмалинского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Богенбай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батыра, 221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263-82-51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Бостандыкского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ул. Ходжанова, 9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248-17-77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Жетысуского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Толеби, 155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268-89-98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Турксибского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ул. Зорге, 9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234-09-64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 ул. Ауэзова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«а»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40-10-76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 ул. Тургенева,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57-84-84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Талдыкорган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Тауелсыздык 67 «б»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24-41-33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 ул. Баймуханова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35-47-05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 ул. Жамбыла 81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28-40-73,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28-13-12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 ул. Койгельды 158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«а»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43-84-18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р-н Казыбек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би, ул. Чкалова, 7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41-63-03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ул. Тарана 114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53-45-74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Муратбаева, б/н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23-05-78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15 мкр. 67 «б»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31-85-16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 ул. Мадели-Кожа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30-06-79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ул. Павлова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33-47-55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Ауэзова 157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33-66-16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1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Усть-Каменогорск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Белинского 37 «а»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22-24-28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2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Семей ул. 408-ой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д. 21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33-55-93 </w:t>
            </w:r>
          </w:p>
        </w:tc>
      </w:tr>
    </w:tbl>
    <w:bookmarkStart w:name="z11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Начальнику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  Инспекции транспортного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  по _______________ области (городу)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 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от гр-на (юридического лица)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Ф.И.О. (полное наименование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проживающего (зарегистрированного)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адресу: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______________________________________________ </w:t>
      </w:r>
    </w:p>
    <w:bookmarkStart w:name="z11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Заявление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зарегистрировать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тип, название судна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 год и место постройки судна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заводской № __________ материал корпуса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длина, </w:t>
      </w:r>
      <w:r>
        <w:rPr>
          <w:rFonts w:ascii="Times New Roman"/>
          <w:b w:val="false"/>
          <w:i/>
          <w:color w:val="000000"/>
          <w:sz w:val="28"/>
        </w:rPr>
        <w:t xml:space="preserve">м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 ширина, </w:t>
      </w:r>
      <w:r>
        <w:rPr>
          <w:rFonts w:ascii="Times New Roman"/>
          <w:b w:val="false"/>
          <w:i/>
          <w:color w:val="000000"/>
          <w:sz w:val="28"/>
        </w:rPr>
        <w:t xml:space="preserve">м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 высота, </w:t>
      </w:r>
      <w:r>
        <w:rPr>
          <w:rFonts w:ascii="Times New Roman"/>
          <w:b w:val="false"/>
          <w:i/>
          <w:color w:val="000000"/>
          <w:sz w:val="28"/>
        </w:rPr>
        <w:t xml:space="preserve">м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пасажировместимость, </w:t>
      </w:r>
      <w:r>
        <w:rPr>
          <w:rFonts w:ascii="Times New Roman"/>
          <w:b w:val="false"/>
          <w:i/>
          <w:color w:val="000000"/>
          <w:sz w:val="28"/>
        </w:rPr>
        <w:t xml:space="preserve">чел. </w:t>
      </w:r>
      <w:r>
        <w:rPr>
          <w:rFonts w:ascii="Times New Roman"/>
          <w:b w:val="false"/>
          <w:i/>
          <w:color w:val="000000"/>
          <w:sz w:val="28"/>
        </w:rPr>
        <w:t xml:space="preserve">________ </w:t>
      </w:r>
      <w:r>
        <w:rPr>
          <w:rFonts w:ascii="Times New Roman"/>
          <w:b w:val="false"/>
          <w:i w:val="false"/>
          <w:color w:val="000000"/>
          <w:sz w:val="28"/>
        </w:rPr>
        <w:t xml:space="preserve">грузоподемность, </w:t>
      </w:r>
      <w:r>
        <w:rPr>
          <w:rFonts w:ascii="Times New Roman"/>
          <w:b w:val="false"/>
          <w:i/>
          <w:color w:val="000000"/>
          <w:sz w:val="28"/>
        </w:rPr>
        <w:t xml:space="preserve">рег.тн.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 плавания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стоянки _____________________ род движителей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главные машины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      (тип, число, мощность, № двигателя)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«____» __________ 2008 г.                    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Заявление принял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данные сверил сотрудник ИТК ________________________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                   Ф.И.О.              (подпись) </w:t>
      </w:r>
    </w:p>
    <w:bookmarkStart w:name="z11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53"/>
    <w:bookmarkStart w:name="z11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Таблица. Значения показателей качества и доступности 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2"/>
        <w:gridCol w:w="2358"/>
        <w:gridCol w:w="2417"/>
        <w:gridCol w:w="2313"/>
      </w:tblGrid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с момента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сдачи документа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___ минут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предоставления услуги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70 %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должностным лицом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(регистрация)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85 %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сданных с первого раза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45 %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которых доступно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Интернет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40 %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общему 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обслуженных потребителей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данному виду услуг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0,1 %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0,3 %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рассмотренных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85 %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75 %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70 %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2008 года № 326 </w:t>
      </w:r>
    </w:p>
    <w:bookmarkEnd w:id="55"/>
    <w:bookmarkStart w:name="z12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по регистрации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железнодорожного подвижного состава через центры </w:t>
      </w:r>
      <w:r>
        <w:br/>
      </w:r>
      <w:r>
        <w:rPr>
          <w:rFonts w:ascii="Times New Roman"/>
          <w:b/>
          <w:i w:val="false"/>
          <w:color w:val="000000"/>
        </w:rPr>
        <w:t xml:space="preserve">
обслуживания населения </w:t>
      </w:r>
    </w:p>
    <w:bookmarkEnd w:id="56"/>
    <w:bookmarkStart w:name="z12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7"/>
    <w:bookmarkStart w:name="z12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Данный стандарт определяет порядок оказания государственной услуги по регистрации железнодорожного подвижного состава, используемого в деятельности по перевозкам пассажиров, грузов и багажа железнодорожным транспортом, в целях государственного регулирования данного вида деятельности, обеспечения функционирования рынка транспортных услуг и защиты интересов их потребителей, формирования единого государственного банка данных наличия и работоспособности железнодорожного подвижного состава, соблюдения требований безопасности движения (далее -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железнодорожном транспорте",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транспорта и коммуникаций Республики Казахстан от 11 июля 2002 года № 240-I "Об утверждении Правил регистрации железнодорожного подвижного состава в Республике Казахстан" (зарегистрированный в Реестре государственной регистрации нормативных правовых актов за № 1948).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территориальными органами Комитета транспортного контроля Министерства транспорта и коммуникаций Республики Казахстан по областям, городам Астане, Алматы (далее - ИТК) через центры обслуживания населения (далее - Центр)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государственной услуги является выдача свидетельства о государственной регистрации железнодорожного подвижного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и юридическим лицам, зарегистрированным в Республике Казахстан, а также иностранным юридическим лицам, иностранным гражданам, лицам без гражданства и международным организациям, находящимся на территории Республики Казахстан (далее - заявители).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предоставляется в следующие сроки: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заявителем необходимых документов государственной услуги: не более 30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не более 25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является бесплатной.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и необходимых документах, а так же образцы их заполнения располагаются на портале электронного правительства http://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www.e.gov.kz/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веб-сайтах Министерства юстиции Республики Казахстан по адресу: http://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www.minjust. </w:t>
      </w:r>
      <w:r>
        <w:rPr>
          <w:rFonts w:ascii="Times New Roman"/>
          <w:b w:val="false"/>
          <w:i w:val="false"/>
          <w:color w:val="000000"/>
          <w:sz w:val="28"/>
        </w:rPr>
        <w:t xml:space="preserve">kz/ Министерства транспорта и коммуникаций Республики Казахстан по адресу: http://www.mtk.gov.kz/, в официальных источниках информации, стендах, информационных досках с образцами, расположенных в помещениях Центров и ИТК.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представляется шесть дней в неделю, за исключением воскресенья, в соответствии с установленным графиком работы с 9.00 до 20.00 часов, без перерыва на обед. Прием осуществляется в порядке "электронной"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здании Центра по месту проживания потребителя. В зале располагаются справочное бюро, кресла ожидания, информационные стенды с образцами заполненных бланков. </w:t>
      </w:r>
    </w:p>
    <w:bookmarkEnd w:id="58"/>
    <w:bookmarkStart w:name="z13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59"/>
    <w:bookmarkStart w:name="z13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государственной услуги физическое лицо представляет: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имеющегося инвентарного парка железнодорожного подвижного состава, в том числе находящегося в доверительном управлении или имущественном найме, засвидетельствованный подписью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документа удостоверяющего личность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договора отчуждения железнодорожного подвижного состава или договора передачи в доверительное управление, или договора имущественного найма (аренды);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паспорт на железнодорожный подвижной состав;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имеющегося инвентарного парка железнодорожного подвижного состава, в том числе находящегося в доверительном управлении или имущественном найме, засвидетельствованный подписями первого руководителя и главного бухгалтера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свидетельства о государственной регистрации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полномочия представителя, а так же документы, удостоверяющие его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договора отчуждения железнодорожного подвижного состава или договора передачи в доверительное управление, или договора имущественного найма (аренды);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паспорт на железнодорожный подвижной состав.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Форма заявления установленного образца, выдается сотрудником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предъявлении заявителем всех необходимых документов, перечисленных в пункте 12 настоящего стандарта, сотрудник Центра регистрирует заявление в журнале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Свидетельство о государственной регистрации железнодорожного подвижного состава выдается владельцу (представителю) железнодорожного подвижного состава под личную расписку.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Основаниями для отказа в предоставлении государственной услуги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непредставление заявителем документов, указанных в пункте 12 настоящего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наличия в представленных документах подчисток, рукописных или машинописных исправлений или отсутствия подписей и печатей на требующих их заверения экземплярах. </w:t>
      </w:r>
    </w:p>
    <w:bookmarkEnd w:id="60"/>
    <w:bookmarkStart w:name="z13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61"/>
    <w:bookmarkStart w:name="z14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Деятельность Центров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соблюдения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информации. </w:t>
      </w:r>
    </w:p>
    <w:bookmarkEnd w:id="62"/>
    <w:bookmarkStart w:name="z14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63"/>
    <w:bookmarkStart w:name="z14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bookmarkEnd w:id="64"/>
    <w:bookmarkStart w:name="z14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65"/>
    <w:bookmarkStart w:name="z14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Жалобы принимаются в устной или в письменной форме по почте, или в электронном виде в случаях, предусмотренных действующим законодательством, либо нарочно через канцелярию Центра в рабочие дни.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претензий по качеству предоставления государственной услуги жалоба подается на имя директора Центра или руководства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Принятая жалоба регистрируется в журнале учета информации Центра и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 </w:t>
      </w:r>
    </w:p>
    <w:bookmarkEnd w:id="66"/>
    <w:bookmarkStart w:name="z14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67"/>
    <w:bookmarkStart w:name="z14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График работы и приема директора Центра определяется в соответствии с графиком работы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Контактные телефоны Центра указываются в официальных источниках информации и на стендах, расположенных в помещениях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Адрес Министерства юстиции Республики Казахстан: 010000, город Астана, улица Орынбор, дом № 8, веб-сайт: www.minjust.kz. адрес Министерства транспорта и коммуникаций Республики Казахстан: 010000, город Астана, свободная экономическая зона дом № 2, веб-сайт: www.mod.kz. </w:t>
      </w:r>
    </w:p>
    <w:bookmarkEnd w:id="68"/>
    <w:bookmarkStart w:name="z15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5384"/>
        <w:gridCol w:w="5551"/>
        <w:gridCol w:w="2158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ЦОНов 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расположения ЦОНов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1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города Астаны 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ул. Жубанова 2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37-02-06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2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города Астаны 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ул. 70 «а»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40-65-62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1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Сарыарка города Астаны 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ул. Пушкина 97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37-70-65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2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Сарыарка города Астаны 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ул. 81, д. 85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43-84-14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Алатауского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Букеева,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377-19-55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Алмалинского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Богенбай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батыра, 221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263-82-51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Бостандыкского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ул. Ходжанова, 9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248-17-77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Жетысуского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Толеби, 155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268-89-98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Турксибского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ул. Зорге, 9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234-09-64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 ул. Ауэзова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«а»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40-10-76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 ул. Тургенева,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57-84-84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Талдыкорган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Тауелсыздык 67 «б»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24-41-33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 ул. Баймуханова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35-47-05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 ул. Жамбыла 81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28-40-73,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28-13-12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 ул. Койгельды 158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«а»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43-84-18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р-н Казыбек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би, ул. Чкалова, 7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41-63-03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ул. Тарана 114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53-45-74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Муратбаева, б/н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23-05-78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15 мкр. 67 «б»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31-85-16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 ул. Мадели-Кожа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30-06-79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ул. Павлова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33-47-55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Ауэзова 157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33-66-16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1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Усть-Каменогорск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Белинского 37 «а»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22-24-28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2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Семей ул. 408-ой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д. 21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33-55-93 </w:t>
            </w:r>
          </w:p>
        </w:tc>
      </w:tr>
    </w:tbl>
    <w:bookmarkStart w:name="z15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70"/>
    <w:bookmarkStart w:name="z15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Таблица. Значения показателей качества и доступности 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5"/>
        <w:gridCol w:w="2253"/>
        <w:gridCol w:w="2470"/>
        <w:gridCol w:w="2032"/>
      </w:tblGrid>
      <w:tr>
        <w:trPr>
          <w:trHeight w:val="3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3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с момента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сдачи документа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___ минут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предоставления услуги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70 %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оформленных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должностным лицом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(регистрация)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85 %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заполненных потребителем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и сданных с 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45 %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которых доступно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40 %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общему 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обслуженных потребителей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данному виду услуг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0,1 %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0,3 %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рассмотренных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 установленный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85 %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75 %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70 %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2008 года № 326 </w:t>
      </w:r>
    </w:p>
    <w:bookmarkEnd w:id="72"/>
    <w:bookmarkStart w:name="z15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по регистрации залога </w:t>
      </w:r>
      <w:r>
        <w:br/>
      </w:r>
      <w:r>
        <w:rPr>
          <w:rFonts w:ascii="Times New Roman"/>
          <w:b/>
          <w:i w:val="false"/>
          <w:color w:val="000000"/>
        </w:rPr>
        <w:t xml:space="preserve">
железнодорожного подвижного состава через центры </w:t>
      </w:r>
      <w:r>
        <w:br/>
      </w:r>
      <w:r>
        <w:rPr>
          <w:rFonts w:ascii="Times New Roman"/>
          <w:b/>
          <w:i w:val="false"/>
          <w:color w:val="000000"/>
        </w:rPr>
        <w:t xml:space="preserve">
обслуживания населения </w:t>
      </w:r>
    </w:p>
    <w:bookmarkEnd w:id="73"/>
    <w:bookmarkStart w:name="z15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74"/>
    <w:bookmarkStart w:name="z15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Данный стандарт определяет порядок оказания государственной услуги по регистрации залога железнодорожного подвижного состава в целях защиты интересов залогодержателей и не допущение отчуждение заложенного имущества без согласия залогодержателя (далее -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308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 Республики Казахстан от 27 декабря 1994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регистрации залога движимого имущества",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транспорта и коммуникаций Республики Казахстан от 11 июля 2002 года № 240-I "Об утверждении Правил регистрации железнодорожного подвижного состава в Республике Казахстан" (зарегистрированный в Реестре государственной регистрации нормативных правовых актов за № 1948).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территориальными органами Комитета транспортного контроля Министерства транспорта и коммуникаций Республики Казахстан по областям, городам Астане, Алматы (далее - ИТК) через центры обслуживания населения (далее - Центр)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государственной услуги является выдача свидетельства о государственной регистрации залога железнодорожного подвижного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и юридическим лицам, зарегистрированным в Республике Казахстан, а также иностранным юридическим лицам, иностранным гражданам, лицам без гражданства и международным организациям на основе доверительного управления выданным юридическим и физическим лицам Республики Казахстан по месту их регистрации (далее - заявители).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предоставляется в следующие сроки: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заявителем необходимых документов государственной услуги: не более 2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не более 25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является платной.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уплачивается в местный бюджет по месту осуществления регистрации, ставки сбора установлены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25 апреля 2007 года № 325 "Об установлении ставок сбора за государственную регистрацию залога движимого имущества и ипотеки судна или строящегося судна" и составляют: с физических лиц - один месячный расчетный показатель, действующий на дату уплаты сбора; с юридических лиц - пять месячных расчетных показателей, действующих на дату уплаты сбора. </w:t>
      </w:r>
      <w:r>
        <w:rPr>
          <w:rFonts w:ascii="Times New Roman"/>
          <w:b w:val="false"/>
          <w:i w:val="false"/>
          <w:color w:val="000000"/>
          <w:sz w:val="28"/>
        </w:rPr>
        <w:t>см. K080000099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и необходимых документах, а также образцы их заполнения располагаются в портале электронного правительства http://www.e.gov.kz/, веб-сайте Министерства транспорта и коммуникаций Республики Казахстан по адресу http://www.mtk.gov.kz/, в официальных источниках информации, стендах, информационных досках с образцами, размещенными в зданиях Центров и ИТК.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представляется шесть дней в неделю, за исключением воскресенья, в соответствии с установленным графиком работы с 9.00 до 20.00 часов, без перерыва на обед. Прием осуществляется в порядке "электронной"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здании Центра по месту проживания потребителя. В зале располагаются справочное бюро, кресла ожидания, информационные стенды с образцами заполненных бланков. </w:t>
      </w:r>
    </w:p>
    <w:bookmarkEnd w:id="75"/>
    <w:bookmarkStart w:name="z16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76"/>
    <w:bookmarkStart w:name="z16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государственной услуги физическое лицо представляет: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установленного образца, которое выдается сотрудником Центра, производящим прием;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имеющегося инвентарного парка железнодорожного подвижного состава, в том числе находящегося в доверительном управлении или имущественном найме, засвидетельствованный подписью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документа, удостоверяющего личность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договора отчуждения железнодорожного подвижного состава или договора передачи в доверительное управление, или договора имущественного найма (аренды);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залога с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имеющегося инвентарного парка железнодорожного подвижного состава, в том числе находящегося в доверительном управлении или имущественном найме, засвидетельствованный подписями первого руководителя и главного бухгалтера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свидетельства о государственной регистрации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полномочия представителя, а также документы, удостоверяющие его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паспорт на железнодорожный подвижной состав.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Форма заявления установленного образца, выдается сотрудником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перечисленные в пункте 12 настоящего стандарта, предъявляются сотруднику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предъявлении заявителем всех необходимых документов, перечисленных в пункте 12 настоящего стандарта, сотрудник Центра регистрирует заявление в журнале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Свидетельство о государственной регистрации залога железнодорожного подвижного состава выдается владельцу (представителю) залога железнодорожного подвижного состава под личную расписку в реестре выдачи свидетельств залога железнодорожного подвижного состава по предъявлению документа, удостоверяющего личность.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Основаниями для отказа в предоставлении государственной услуги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договор о залоге или иной договор, содержащий условия залога, не соответствующий требованиям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307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Кодекса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непредставление заявителем документов, указанных в пункте 12 настоящего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обращение ненадлежащего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обращение заявителя, у которого отсутствуют документы, удостоверяющие личность и/или его полномочия, не внесена плата за регистрацию залога движимого имущества. </w:t>
      </w:r>
    </w:p>
    <w:bookmarkEnd w:id="77"/>
    <w:bookmarkStart w:name="z17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78"/>
    <w:bookmarkStart w:name="z17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Деятельность Центров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соблюдения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информации. </w:t>
      </w:r>
    </w:p>
    <w:bookmarkEnd w:id="79"/>
    <w:bookmarkStart w:name="z17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80"/>
    <w:bookmarkStart w:name="z17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bookmarkEnd w:id="81"/>
    <w:bookmarkStart w:name="z18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82"/>
    <w:bookmarkStart w:name="z18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Жалобы принимаются в устной или в письменной форме по почте, или в электронном виде в случаях, предусмотренных действующим законодательством, либо нарочно через канцелярию Центра в рабочие дни.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претензий по качеству предоставления государственной услуги жалоба подается на имя директора Центра или руководства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информации Центра и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 </w:t>
      </w:r>
    </w:p>
    <w:bookmarkEnd w:id="83"/>
    <w:bookmarkStart w:name="z18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84"/>
    <w:bookmarkStart w:name="z1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График работы и приема директора Центра определяется в соответствии с графиком работы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Контактные телефоны Центра указываются в официальных источниках информации и на стендах, расположенных в помещениях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Адрес Министерства юстиции Республики Казахстан: 010000, город Астана, улица Орынбор, дом № 8, веб-сайт: www.minjust.kz., адрес Министерства транспорта и коммуникаций Республики Казахстан: 010000, город Астана, свободная экономическая зона дом № 2, веб-сайт: www.mod.kz. </w:t>
      </w:r>
    </w:p>
    <w:bookmarkEnd w:id="85"/>
    <w:bookmarkStart w:name="z1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5368"/>
        <w:gridCol w:w="5575"/>
        <w:gridCol w:w="2152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ЦОНов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расположения ЦОНов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1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города Астаны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ул. Жубанова 2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37-02-06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2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города Астаны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ул. 70 «а»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40-65-62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1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Сарыарка города Астаны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ул. Пушкина 97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37-70-65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2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Сарыарка города Астаны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ул. 81, д. 85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43-84-14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Алатауского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Букеева,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377-19-55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Алмалинского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Богенбай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батыра, 221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263-82-51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Бостандыкского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ул. Ходжанова, 9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248-17-77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Жетысуского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Толеби, 155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268-89-98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Турксибского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Алматы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ул. Зорге, 9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234-09-64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 ул. Ауэзова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«а»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40-10-76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 ул. Тургенева,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57-84-84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Талдыкорган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Тауелсыздык 67 «б»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24-41-33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 ул. Баймуханова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35-47-05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 ул. Жамбыла 81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28-40-73,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28-13-12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 ул. Койгельды 158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«а»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43-84-18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р-н Казыбек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би, ул. Чкалова, 7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41-63-03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ул. Тарана 114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53-45-74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Муратбаева, б/н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23-05-78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15 мкр. 67 «б»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31-85-16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 ул. Мадели-Кожа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30-06-79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ул. Павлова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33-47-55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Ауэзова 157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33-66-16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1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Усть-Каменогорск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Белинского 37 «а»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22-24-28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№ 2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Семей ул. 408-ой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д. 21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33-55-93 </w:t>
            </w:r>
          </w:p>
        </w:tc>
      </w:tr>
    </w:tbl>
    <w:bookmarkStart w:name="z1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87"/>
    <w:bookmarkStart w:name="z18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доступности 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4"/>
        <w:gridCol w:w="2407"/>
        <w:gridCol w:w="2524"/>
        <w:gridCol w:w="2185"/>
      </w:tblGrid>
      <w:tr>
        <w:trPr>
          <w:trHeight w:val="30" w:hRule="atLeast"/>
        </w:trPr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30" w:hRule="atLeast"/>
        </w:trPr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с момента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сдачи документа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___ минут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предоставления услуги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70 %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должностным лицом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(регистрация)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85 %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сданных с первого раза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45 %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которых доступно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Интернет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40 %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общему 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обслуженных потребителей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данному виду услуг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0,1 %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0,3 %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рассмотренных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85 %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75 %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70 %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