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dd09" w14:textId="3c1d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по вопросам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№ 231. Зарегистрировано в Министерстве юстиции Республики Казахстан 6 февраля 2009 года № 5533. Утратило силу постановлением Правления Национального Банка Республики Казахстан от 24 февраля 2012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«О внесении изменений и дополнений в некоторые законодательные акты Республики Казахстан по вопросам устойчивости финансовой системы»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июля 2005 года № 270 «Об утверждении Правил выдачи разрешения на выпуск или размещение эмиссионных ценных бумаг организации-резидента Республики Казахстан на территории иностранного государства» зарегистрированное в Реестре государственной регистрации нормативных правовых актов под № 3827, опубликованное 2 декабря 2005 года в газете «Юридическая газета» № 224-225 (958-959))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разрешения на выпуск или размещение эмиссионных ценных бумаг организации-резидента Республики Казахстан на территории иностранного государства,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«1-1. Организация-резидент Республики Казахстан осуществляет размещение акций на территории иностранного государства, при условии их включения в первую категорию сектора «акции» официального списка фондовой биржи, осуществляющей деятельность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Организация-резидент Республики Казахстан, выпуск облигаций которой зарегистрирован уполномоченным органом, осуществляет размещение данных облигаций на территории иностранного государства, при условии их включения в сектор «долговые ценные бумаги» категории «долговые ценные бумаги с рейтинговой оценкой» официального списка фондовой биржи, осуществляющей деятельность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Организация-резидент Республики Казахстан, выпуск облигаций которой зарегистрирован в соответствии с законодательством иностранного государства, осуществляет размещение данных облигаций на территории иностранного государства, при условии их включения в сектор «долговые ценные бумаги» официального списка фондовой биржи, осуществляющей деятельность на территории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документы, подтверждающие выполнение условий, предусмотренных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рынке ценных бумаг» и пунктом 1-1 настоящих Правил;».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марта 2007 года № 75 «Об утверждении Правил уведомления о выпуске депозитарных расписок или иных ценных бумаг, базовым активом которых являются эмиссионные ценные бумаги организаций-резидентов Республики Казахстан, представления отчета об итогах размещения производных ценных бумаг, выдачи разрешения на выпуск производных ценных бумаг в соответствии с законодательством иностранного государства или размещение производных ценных бумаг на территории иностранного государства» (зарегистрированное в Реестре государственной регистрации нормативных правовых актов под № 4659), с изменением, внесенным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июня 2007 года № 170 «О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30 марта 2007 года № 75 «Об утверждении Правил уведомления о выпуске депозитарных расписок или иных ценных бумаг, базовым активом которых являются эмиссионные ценные бумаги организаций-резидентов Республики Казахстан, представления отчета об итогах размещения производных ценных бумаг, выдачи разрешения на выпуск производных ценных бумаг в соответствии с законодательством иностранного государства или размещение производных ценных бумаг на территории иностранного государства» (зарегистрированным в Реестре государственной регистрации нормативных правовых актов под № 4836)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уведомления о выпуске депозитарных расписок или иных ценных бумаг, базовым активом которых являются эмиссионные ценные бумаги организаций-резидентов Республики Казахстан, представления отчета об итогах размещения производных ценных бумаг, выдачи разрешения на выпуск производных ценных бумаг в соответствии с законодательством иностранного государства или размещение производных ценных бумаг на территории иностранного государства,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«5-1. Размещение производных ценных бумаг, выпускаемых по инициативе или при участии акционерного общества и базовым активом которых являются акции этого акционерного общества, осуществляется при условии включения данных акций в первую категорию сектора «акции» официального списка фондовой биржи, осуществляющей деятельность на территории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«3) документ, подтверждающий выполнение условия, предусмотренного пунктом 5-1 настоящих Правил;».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лицензирования (Каскаманова Н.К.):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Байсынова М.Б.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